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69277E70" w:rsidR="00E006A5" w:rsidRPr="0069495A" w:rsidRDefault="00E006A5" w:rsidP="00E006A5">
      <w:pPr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OR.002</w:t>
      </w:r>
      <w:r w:rsidR="005542AF" w:rsidRPr="0069495A">
        <w:rPr>
          <w:rFonts w:ascii="Arial" w:hAnsi="Arial" w:cs="Arial"/>
          <w:sz w:val="24"/>
          <w:szCs w:val="24"/>
        </w:rPr>
        <w:t>1.</w:t>
      </w:r>
      <w:r w:rsidR="009135D8">
        <w:rPr>
          <w:rFonts w:ascii="Arial" w:hAnsi="Arial" w:cs="Arial"/>
          <w:sz w:val="24"/>
          <w:szCs w:val="24"/>
        </w:rPr>
        <w:t xml:space="preserve">  </w:t>
      </w:r>
      <w:r w:rsidR="005542AF" w:rsidRPr="0069495A">
        <w:rPr>
          <w:rFonts w:ascii="Arial" w:hAnsi="Arial" w:cs="Arial"/>
          <w:sz w:val="24"/>
          <w:szCs w:val="24"/>
        </w:rPr>
        <w:t>.</w:t>
      </w:r>
      <w:r w:rsidRPr="0069495A">
        <w:rPr>
          <w:rFonts w:ascii="Arial" w:hAnsi="Arial" w:cs="Arial"/>
          <w:sz w:val="24"/>
          <w:szCs w:val="24"/>
        </w:rPr>
        <w:t>202</w:t>
      </w:r>
      <w:r w:rsidR="00BF6B46">
        <w:rPr>
          <w:rFonts w:ascii="Arial" w:hAnsi="Arial" w:cs="Arial"/>
          <w:sz w:val="24"/>
          <w:szCs w:val="24"/>
        </w:rPr>
        <w:t>4</w:t>
      </w:r>
    </w:p>
    <w:p w14:paraId="180653DA" w14:textId="77777777" w:rsidR="00E006A5" w:rsidRPr="0069495A" w:rsidRDefault="00E006A5" w:rsidP="00CA7764">
      <w:pPr>
        <w:jc w:val="center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Informacja</w:t>
      </w:r>
    </w:p>
    <w:p w14:paraId="45CB8A8B" w14:textId="2B4D29C0" w:rsidR="00E006A5" w:rsidRPr="0069495A" w:rsidRDefault="00E006A5" w:rsidP="00CA7764">
      <w:pPr>
        <w:jc w:val="center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 xml:space="preserve">z pracy Zarządu Powiatu w okresie od sesji </w:t>
      </w:r>
      <w:r w:rsidR="00EB472A">
        <w:rPr>
          <w:rFonts w:ascii="Arial" w:hAnsi="Arial" w:cs="Arial"/>
          <w:b/>
          <w:sz w:val="24"/>
          <w:szCs w:val="24"/>
        </w:rPr>
        <w:t xml:space="preserve">zwyczajnej </w:t>
      </w:r>
      <w:r w:rsidRPr="0069495A">
        <w:rPr>
          <w:rFonts w:ascii="Arial" w:hAnsi="Arial" w:cs="Arial"/>
          <w:b/>
          <w:sz w:val="24"/>
          <w:szCs w:val="24"/>
        </w:rPr>
        <w:t xml:space="preserve">Rady Powiatu Grójeckiego </w:t>
      </w:r>
      <w:r w:rsidR="00B547FB" w:rsidRPr="0069495A">
        <w:rPr>
          <w:rFonts w:ascii="Arial" w:hAnsi="Arial" w:cs="Arial"/>
          <w:b/>
          <w:sz w:val="24"/>
          <w:szCs w:val="24"/>
        </w:rPr>
        <w:t xml:space="preserve">w dn. </w:t>
      </w:r>
      <w:r w:rsidR="006B342C">
        <w:rPr>
          <w:rFonts w:ascii="Arial" w:hAnsi="Arial" w:cs="Arial"/>
          <w:b/>
          <w:sz w:val="24"/>
          <w:szCs w:val="24"/>
        </w:rPr>
        <w:t>8</w:t>
      </w:r>
      <w:r w:rsidR="004664D5">
        <w:rPr>
          <w:rFonts w:ascii="Arial" w:hAnsi="Arial" w:cs="Arial"/>
          <w:b/>
          <w:sz w:val="24"/>
          <w:szCs w:val="24"/>
        </w:rPr>
        <w:t xml:space="preserve"> lutego 2024</w:t>
      </w:r>
      <w:r w:rsidR="00132FE0">
        <w:rPr>
          <w:rFonts w:ascii="Arial" w:hAnsi="Arial" w:cs="Arial"/>
          <w:b/>
          <w:sz w:val="24"/>
          <w:szCs w:val="24"/>
        </w:rPr>
        <w:t xml:space="preserve"> r.</w:t>
      </w:r>
      <w:r w:rsidR="00BF6B46">
        <w:rPr>
          <w:rFonts w:ascii="Arial" w:hAnsi="Arial" w:cs="Arial"/>
          <w:b/>
          <w:sz w:val="24"/>
          <w:szCs w:val="24"/>
        </w:rPr>
        <w:t xml:space="preserve"> do sesji w dn. </w:t>
      </w:r>
      <w:r w:rsidR="004664D5">
        <w:rPr>
          <w:rFonts w:ascii="Arial" w:hAnsi="Arial" w:cs="Arial"/>
          <w:b/>
          <w:sz w:val="24"/>
          <w:szCs w:val="24"/>
        </w:rPr>
        <w:t>21 marca</w:t>
      </w:r>
      <w:r w:rsidR="00BF6B46">
        <w:rPr>
          <w:rFonts w:ascii="Arial" w:hAnsi="Arial" w:cs="Arial"/>
          <w:b/>
          <w:sz w:val="24"/>
          <w:szCs w:val="24"/>
        </w:rPr>
        <w:t xml:space="preserve"> 2024 r.</w:t>
      </w:r>
    </w:p>
    <w:p w14:paraId="55DBC96C" w14:textId="3E7455EA" w:rsidR="00CA7764" w:rsidRDefault="00E006A5" w:rsidP="00BA4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Od ostatniego sprawozdania Starosty Grójeckiego odbył</w:t>
      </w:r>
      <w:r w:rsidR="00244F39">
        <w:rPr>
          <w:rFonts w:ascii="Arial" w:hAnsi="Arial" w:cs="Arial"/>
          <w:sz w:val="24"/>
          <w:szCs w:val="24"/>
        </w:rPr>
        <w:t>o</w:t>
      </w:r>
      <w:r w:rsidR="005B1BC3" w:rsidRPr="0069495A">
        <w:rPr>
          <w:rFonts w:ascii="Arial" w:hAnsi="Arial" w:cs="Arial"/>
          <w:sz w:val="24"/>
          <w:szCs w:val="24"/>
        </w:rPr>
        <w:t xml:space="preserve"> </w:t>
      </w:r>
      <w:r w:rsidRPr="0069495A">
        <w:rPr>
          <w:rFonts w:ascii="Arial" w:hAnsi="Arial" w:cs="Arial"/>
          <w:sz w:val="24"/>
          <w:szCs w:val="24"/>
        </w:rPr>
        <w:t>się</w:t>
      </w:r>
      <w:r w:rsidR="00066D02" w:rsidRPr="0069495A">
        <w:rPr>
          <w:rFonts w:ascii="Arial" w:hAnsi="Arial" w:cs="Arial"/>
          <w:sz w:val="24"/>
          <w:szCs w:val="24"/>
        </w:rPr>
        <w:t xml:space="preserve"> </w:t>
      </w:r>
      <w:r w:rsidR="00A77FE7">
        <w:rPr>
          <w:rFonts w:ascii="Arial" w:hAnsi="Arial" w:cs="Arial"/>
          <w:sz w:val="24"/>
          <w:szCs w:val="24"/>
        </w:rPr>
        <w:t>5</w:t>
      </w:r>
      <w:r w:rsidR="007C6626">
        <w:rPr>
          <w:rFonts w:ascii="Arial" w:hAnsi="Arial" w:cs="Arial"/>
          <w:sz w:val="24"/>
          <w:szCs w:val="24"/>
        </w:rPr>
        <w:t xml:space="preserve"> </w:t>
      </w:r>
      <w:r w:rsidR="002D5AA9">
        <w:rPr>
          <w:rFonts w:ascii="Arial" w:hAnsi="Arial" w:cs="Arial"/>
          <w:sz w:val="24"/>
          <w:szCs w:val="24"/>
        </w:rPr>
        <w:t>posiedze</w:t>
      </w:r>
      <w:r w:rsidR="00244F39">
        <w:rPr>
          <w:rFonts w:ascii="Arial" w:hAnsi="Arial" w:cs="Arial"/>
          <w:sz w:val="24"/>
          <w:szCs w:val="24"/>
        </w:rPr>
        <w:t>ń</w:t>
      </w:r>
      <w:r w:rsidRPr="0069495A">
        <w:rPr>
          <w:rFonts w:ascii="Arial" w:hAnsi="Arial" w:cs="Arial"/>
          <w:sz w:val="24"/>
          <w:szCs w:val="24"/>
        </w:rPr>
        <w:t xml:space="preserve"> Zarządu Powiatu.</w:t>
      </w:r>
    </w:p>
    <w:p w14:paraId="1D4C1E8F" w14:textId="687E71AC" w:rsidR="00BA4ABC" w:rsidRPr="00CA7764" w:rsidRDefault="00BA4ABC" w:rsidP="00CA77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2EDE520E" w14:textId="05463FF5" w:rsidR="00516432" w:rsidRPr="00516432" w:rsidRDefault="00516432" w:rsidP="001942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6432">
        <w:rPr>
          <w:rFonts w:ascii="Arial" w:hAnsi="Arial" w:cs="Arial"/>
          <w:sz w:val="24"/>
          <w:szCs w:val="24"/>
        </w:rPr>
        <w:t>zmieniając</w:t>
      </w:r>
      <w:r w:rsidR="005B6590">
        <w:rPr>
          <w:rFonts w:ascii="Arial" w:hAnsi="Arial" w:cs="Arial"/>
          <w:sz w:val="24"/>
          <w:szCs w:val="24"/>
        </w:rPr>
        <w:t>ą</w:t>
      </w:r>
      <w:r w:rsidRPr="00516432">
        <w:rPr>
          <w:rFonts w:ascii="Arial" w:hAnsi="Arial" w:cs="Arial"/>
          <w:sz w:val="24"/>
          <w:szCs w:val="24"/>
        </w:rPr>
        <w:t xml:space="preserve"> Uchwałę Budżetową Powiatu Grójeckiego na rok 202</w:t>
      </w:r>
      <w:r w:rsidR="005F2E15">
        <w:rPr>
          <w:rFonts w:ascii="Arial" w:hAnsi="Arial" w:cs="Arial"/>
          <w:sz w:val="24"/>
          <w:szCs w:val="24"/>
        </w:rPr>
        <w:t>4</w:t>
      </w:r>
      <w:r w:rsidR="005B6590">
        <w:rPr>
          <w:rFonts w:ascii="Arial" w:hAnsi="Arial" w:cs="Arial"/>
          <w:sz w:val="24"/>
          <w:szCs w:val="24"/>
        </w:rPr>
        <w:t>;</w:t>
      </w:r>
    </w:p>
    <w:p w14:paraId="0FAD9905" w14:textId="1E18E0E0" w:rsidR="009135D8" w:rsidRDefault="00516432" w:rsidP="001942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6432">
        <w:rPr>
          <w:rFonts w:ascii="Arial" w:hAnsi="Arial" w:cs="Arial"/>
          <w:sz w:val="24"/>
          <w:szCs w:val="24"/>
        </w:rPr>
        <w:t>zmiany Wieloletniej Prognozy Finansowej Powiatu Grójeckiego na lata 202</w:t>
      </w:r>
      <w:r w:rsidR="005F2E15">
        <w:rPr>
          <w:rFonts w:ascii="Arial" w:hAnsi="Arial" w:cs="Arial"/>
          <w:sz w:val="24"/>
          <w:szCs w:val="24"/>
        </w:rPr>
        <w:t>4</w:t>
      </w:r>
      <w:r w:rsidRPr="00516432">
        <w:rPr>
          <w:rFonts w:ascii="Arial" w:hAnsi="Arial" w:cs="Arial"/>
          <w:sz w:val="24"/>
          <w:szCs w:val="24"/>
        </w:rPr>
        <w:t xml:space="preserve"> – 20</w:t>
      </w:r>
      <w:r w:rsidR="005F2E15">
        <w:rPr>
          <w:rFonts w:ascii="Arial" w:hAnsi="Arial" w:cs="Arial"/>
          <w:sz w:val="24"/>
          <w:szCs w:val="24"/>
        </w:rPr>
        <w:t>41</w:t>
      </w:r>
      <w:r w:rsidR="002A1961">
        <w:rPr>
          <w:rFonts w:ascii="Arial" w:hAnsi="Arial" w:cs="Arial"/>
          <w:sz w:val="24"/>
          <w:szCs w:val="24"/>
        </w:rPr>
        <w:t>;</w:t>
      </w:r>
    </w:p>
    <w:p w14:paraId="2B6F3B0B" w14:textId="30690233" w:rsidR="002F5617" w:rsidRPr="002F5617" w:rsidRDefault="002F5617" w:rsidP="002F56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617">
        <w:rPr>
          <w:rFonts w:ascii="Arial" w:hAnsi="Arial" w:cs="Arial"/>
          <w:sz w:val="24"/>
          <w:szCs w:val="24"/>
        </w:rPr>
        <w:t>zaciągnięcia długoterminowej pożyczki miejskiej finansowanej ze środków Funduszu Powierniczego Województwa Mazowieckiego na sfinansowanie planowanego deficytu budżetu Powiatu Grójeckiego i ustanowienia zabezpieczenia</w:t>
      </w:r>
      <w:r>
        <w:rPr>
          <w:rFonts w:ascii="Arial" w:hAnsi="Arial" w:cs="Arial"/>
          <w:sz w:val="24"/>
          <w:szCs w:val="24"/>
        </w:rPr>
        <w:t>;</w:t>
      </w:r>
    </w:p>
    <w:p w14:paraId="7891C04E" w14:textId="0C128577" w:rsidR="003D14D6" w:rsidRPr="003D14D6" w:rsidRDefault="003D14D6" w:rsidP="003D14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4D6">
        <w:rPr>
          <w:rFonts w:ascii="Arial" w:hAnsi="Arial" w:cs="Arial"/>
          <w:sz w:val="24"/>
          <w:szCs w:val="24"/>
        </w:rPr>
        <w:t>zaciągnięcia długoterminowej pożyczki miejskiej finansowanej ze środków Funduszu Powierniczego Województwa Mazowieckiego na sfinansowanie planowanego deficytu budżetu Powiatu Grójeckiego i ustanowienia zabezpieczenia</w:t>
      </w:r>
      <w:r>
        <w:rPr>
          <w:rFonts w:ascii="Arial" w:hAnsi="Arial" w:cs="Arial"/>
          <w:sz w:val="24"/>
          <w:szCs w:val="24"/>
        </w:rPr>
        <w:t>;</w:t>
      </w:r>
    </w:p>
    <w:p w14:paraId="6F9153B1" w14:textId="27BDD517" w:rsidR="00A77FE7" w:rsidRDefault="00F629B5" w:rsidP="004C67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B12DE">
        <w:rPr>
          <w:rFonts w:ascii="Arial" w:hAnsi="Arial" w:cs="Arial"/>
          <w:bCs/>
          <w:sz w:val="24"/>
          <w:szCs w:val="24"/>
        </w:rPr>
        <w:t xml:space="preserve">przyjęcia „Powiatowego Programu </w:t>
      </w:r>
      <w:r>
        <w:rPr>
          <w:rFonts w:ascii="Arial" w:hAnsi="Arial" w:cs="Arial"/>
          <w:bCs/>
          <w:sz w:val="24"/>
          <w:szCs w:val="24"/>
        </w:rPr>
        <w:t>O</w:t>
      </w:r>
      <w:r w:rsidRPr="005B12DE">
        <w:rPr>
          <w:rFonts w:ascii="Arial" w:hAnsi="Arial" w:cs="Arial"/>
          <w:bCs/>
          <w:sz w:val="24"/>
          <w:szCs w:val="24"/>
        </w:rPr>
        <w:t>pieki nad Zabytkami dla Powiatu Grójeckiego na lata 2024-2027”</w:t>
      </w:r>
      <w:r>
        <w:rPr>
          <w:rFonts w:ascii="Arial" w:hAnsi="Arial" w:cs="Arial"/>
          <w:bCs/>
          <w:sz w:val="24"/>
          <w:szCs w:val="24"/>
        </w:rPr>
        <w:t>;</w:t>
      </w:r>
    </w:p>
    <w:p w14:paraId="035C19A1" w14:textId="4DBA1F73" w:rsidR="00D9143A" w:rsidRDefault="00D9143A" w:rsidP="00D914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2DE">
        <w:rPr>
          <w:rFonts w:ascii="Arial" w:hAnsi="Arial" w:cs="Arial"/>
          <w:sz w:val="24"/>
          <w:szCs w:val="24"/>
        </w:rPr>
        <w:t>powołania członków Rady Społecznej działającej przy Samodzielnym Publicznym Zakładzie Opieki Zdrowotnej w Nowym Mieście nad Pilicą</w:t>
      </w:r>
      <w:r>
        <w:rPr>
          <w:rFonts w:ascii="Arial" w:hAnsi="Arial" w:cs="Arial"/>
          <w:sz w:val="24"/>
          <w:szCs w:val="24"/>
        </w:rPr>
        <w:t>;</w:t>
      </w:r>
    </w:p>
    <w:p w14:paraId="16EC81EA" w14:textId="735A6082" w:rsidR="005B094A" w:rsidRDefault="005B094A" w:rsidP="005B094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2DE">
        <w:rPr>
          <w:rFonts w:ascii="Arial" w:hAnsi="Arial" w:cs="Arial"/>
          <w:sz w:val="24"/>
          <w:szCs w:val="24"/>
        </w:rPr>
        <w:t>zwołania pierwszego posiedzenia Rady Społecznej działającej przy Samodzielnym Publicznym Zakładzie Opieki Zdrowotnej w Nowym Mieście nad Pilicą</w:t>
      </w:r>
      <w:r>
        <w:rPr>
          <w:rFonts w:ascii="Arial" w:hAnsi="Arial" w:cs="Arial"/>
          <w:sz w:val="24"/>
          <w:szCs w:val="24"/>
        </w:rPr>
        <w:t>;</w:t>
      </w:r>
    </w:p>
    <w:p w14:paraId="1C877786" w14:textId="7921D6A1" w:rsidR="00F629B5" w:rsidRPr="00A77FE7" w:rsidRDefault="000E25FA" w:rsidP="004C67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24E1E">
        <w:rPr>
          <w:rFonts w:ascii="Arial" w:hAnsi="Arial" w:cs="Arial"/>
          <w:sz w:val="24"/>
          <w:szCs w:val="24"/>
        </w:rPr>
        <w:t>określenia zadań z zakresu rehabilitacji zawodowej i społecznej, na które zostaną przeznaczone środki z Państwowego Funduszu Rehabilitacji Osób Niepełnosprawnych dla Powiatu Grójeckiego na 2024 r. oraz uchwalenia planu finansowego podziału tych środków</w:t>
      </w:r>
      <w:r>
        <w:rPr>
          <w:rFonts w:ascii="Arial" w:hAnsi="Arial" w:cs="Arial"/>
          <w:sz w:val="24"/>
          <w:szCs w:val="24"/>
        </w:rPr>
        <w:t>;</w:t>
      </w:r>
    </w:p>
    <w:p w14:paraId="52F5923F" w14:textId="0B251C08" w:rsidR="000C3494" w:rsidRPr="000C3494" w:rsidRDefault="000C3494" w:rsidP="000C34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494">
        <w:rPr>
          <w:rFonts w:ascii="Arial" w:eastAsia="Times New Roman" w:hAnsi="Arial" w:cs="Arial"/>
          <w:sz w:val="24"/>
          <w:szCs w:val="24"/>
        </w:rPr>
        <w:t>przyjęcia „Programu korekcyjno-edukacyjnego dla osób stosujących przemoc domową na lata 2024-2030” dla Powiatu Grójeckiego;</w:t>
      </w:r>
    </w:p>
    <w:p w14:paraId="5277E24C" w14:textId="1AA81AC3" w:rsidR="00A77FE7" w:rsidRPr="00E847BA" w:rsidRDefault="00706C17" w:rsidP="00E847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6C17">
        <w:rPr>
          <w:rFonts w:ascii="Arial" w:eastAsia="Times New Roman" w:hAnsi="Arial" w:cs="Arial"/>
          <w:sz w:val="24"/>
          <w:szCs w:val="24"/>
        </w:rPr>
        <w:lastRenderedPageBreak/>
        <w:t xml:space="preserve">przyjęcia „Powiatowego Programu Przeciwdziałania Przemocy Domowej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706C17">
        <w:rPr>
          <w:rFonts w:ascii="Arial" w:eastAsia="Times New Roman" w:hAnsi="Arial" w:cs="Arial"/>
          <w:sz w:val="24"/>
          <w:szCs w:val="24"/>
        </w:rPr>
        <w:t>i Ochrony Osób Doznających Przemocy Domowej w Powiecie Grójeckim na lata 2024-2030”</w:t>
      </w:r>
      <w:r w:rsidR="00E847BA">
        <w:rPr>
          <w:rFonts w:ascii="Arial" w:eastAsia="Times New Roman" w:hAnsi="Arial" w:cs="Arial"/>
          <w:sz w:val="24"/>
          <w:szCs w:val="24"/>
        </w:rPr>
        <w:t>.</w:t>
      </w:r>
    </w:p>
    <w:p w14:paraId="667CF6C8" w14:textId="4E2278B6" w:rsidR="00DA60F9" w:rsidRPr="0069495A" w:rsidRDefault="00510FAD" w:rsidP="005344A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1564B765" w14:textId="087C9581" w:rsidR="00570A3D" w:rsidRPr="00570A3D" w:rsidRDefault="00570A3D" w:rsidP="005344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70A3D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zatrudnienia Dyrektora Środowiskowego Domu Samopomocy </w:t>
      </w:r>
      <w:r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570A3D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w Łychowskiej Woli;</w:t>
      </w:r>
    </w:p>
    <w:p w14:paraId="694F3AC6" w14:textId="0B47D727" w:rsidR="005344AE" w:rsidRPr="005344AE" w:rsidRDefault="005344AE" w:rsidP="005344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44AE">
        <w:rPr>
          <w:rFonts w:ascii="Arial" w:hAnsi="Arial" w:cs="Arial"/>
          <w:sz w:val="24"/>
          <w:szCs w:val="24"/>
        </w:rPr>
        <w:t>udzielenia pełnomocnictwa Dyrektorowi Zespołu Szkół w Grójcu</w:t>
      </w:r>
      <w:r w:rsidR="003B3E9E">
        <w:rPr>
          <w:rFonts w:ascii="Arial" w:hAnsi="Arial" w:cs="Arial"/>
          <w:sz w:val="24"/>
          <w:szCs w:val="24"/>
        </w:rPr>
        <w:t xml:space="preserve"> (Erasmus)</w:t>
      </w:r>
      <w:r>
        <w:rPr>
          <w:rFonts w:ascii="Arial" w:hAnsi="Arial" w:cs="Arial"/>
          <w:sz w:val="24"/>
          <w:szCs w:val="24"/>
        </w:rPr>
        <w:t>;</w:t>
      </w:r>
    </w:p>
    <w:p w14:paraId="19ECFE90" w14:textId="60983444" w:rsidR="005344AE" w:rsidRPr="005344AE" w:rsidRDefault="005344AE" w:rsidP="005344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44AE">
        <w:rPr>
          <w:rFonts w:ascii="Arial" w:hAnsi="Arial" w:cs="Arial"/>
          <w:sz w:val="24"/>
          <w:szCs w:val="24"/>
        </w:rPr>
        <w:t xml:space="preserve">udzielenia pełnomocnictwa Dyrektorowi Liceum Ogólnokształcącego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344AE">
        <w:rPr>
          <w:rFonts w:ascii="Arial" w:hAnsi="Arial" w:cs="Arial"/>
          <w:sz w:val="24"/>
          <w:szCs w:val="24"/>
        </w:rPr>
        <w:t>w Warce</w:t>
      </w:r>
      <w:r w:rsidR="003B3E9E">
        <w:rPr>
          <w:rFonts w:ascii="Arial" w:hAnsi="Arial" w:cs="Arial"/>
          <w:sz w:val="24"/>
          <w:szCs w:val="24"/>
        </w:rPr>
        <w:t xml:space="preserve"> (Erasmus)</w:t>
      </w:r>
      <w:r>
        <w:rPr>
          <w:rFonts w:ascii="Arial" w:hAnsi="Arial" w:cs="Arial"/>
          <w:sz w:val="24"/>
          <w:szCs w:val="24"/>
        </w:rPr>
        <w:t>;</w:t>
      </w:r>
    </w:p>
    <w:p w14:paraId="0D949F12" w14:textId="499BA7DB" w:rsidR="00570A3D" w:rsidRPr="00570A3D" w:rsidRDefault="00CB0903" w:rsidP="00C910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F3A4E">
        <w:rPr>
          <w:rFonts w:ascii="Arial" w:hAnsi="Arial" w:cs="Arial"/>
          <w:sz w:val="24"/>
          <w:szCs w:val="24"/>
        </w:rPr>
        <w:t>powołania komisji konkursowej w celu przeprowadzenia konkursu na stanowisko dyrektora Zespołu Szkół im. I Pułku Lotnictwa Myśliwskiego „Warszawa” w Warce</w:t>
      </w:r>
      <w:r>
        <w:rPr>
          <w:rFonts w:ascii="Arial" w:hAnsi="Arial" w:cs="Arial"/>
          <w:sz w:val="24"/>
          <w:szCs w:val="24"/>
        </w:rPr>
        <w:t>;</w:t>
      </w:r>
    </w:p>
    <w:p w14:paraId="3E899CDB" w14:textId="5352DA66" w:rsidR="00570A3D" w:rsidRPr="00570A3D" w:rsidRDefault="00CF1536" w:rsidP="00C910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F3A4E">
        <w:rPr>
          <w:rFonts w:ascii="Arial" w:hAnsi="Arial" w:cs="Arial"/>
          <w:sz w:val="24"/>
          <w:szCs w:val="24"/>
        </w:rPr>
        <w:t>powołania komisji konkursowej w celu przeprowadzenia konkursu na stanowisko dyrektora Zespołu Szkół im. Wincentego Witosa w Jasieńcu</w:t>
      </w:r>
      <w:r>
        <w:rPr>
          <w:rFonts w:ascii="Arial" w:hAnsi="Arial" w:cs="Arial"/>
          <w:sz w:val="24"/>
          <w:szCs w:val="24"/>
        </w:rPr>
        <w:t>;</w:t>
      </w:r>
    </w:p>
    <w:p w14:paraId="5832D6E4" w14:textId="5BD8084D" w:rsidR="00570A3D" w:rsidRPr="00570A3D" w:rsidRDefault="005F2FB7" w:rsidP="00C910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F3A4E">
        <w:rPr>
          <w:rFonts w:ascii="Arial" w:hAnsi="Arial" w:cs="Arial"/>
          <w:sz w:val="24"/>
          <w:szCs w:val="24"/>
        </w:rPr>
        <w:t>powołania komisji konkursowej w celu przeprowadzenia konkursu na stanowisko dyrektora Zespołu Szkół Specjalnych im. ks. Jana Twardowskiego w Grójcu</w:t>
      </w:r>
      <w:r>
        <w:rPr>
          <w:rFonts w:ascii="Arial" w:hAnsi="Arial" w:cs="Arial"/>
          <w:sz w:val="24"/>
          <w:szCs w:val="24"/>
        </w:rPr>
        <w:t>;</w:t>
      </w:r>
    </w:p>
    <w:p w14:paraId="6778CEC4" w14:textId="0167F78F" w:rsidR="00570A3D" w:rsidRPr="00570A3D" w:rsidRDefault="004D1A31" w:rsidP="00C910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F3A4E">
        <w:rPr>
          <w:rFonts w:ascii="Arial" w:hAnsi="Arial" w:cs="Arial"/>
          <w:sz w:val="24"/>
          <w:szCs w:val="24"/>
        </w:rPr>
        <w:t>zaopiniowania wniosku zaliczenia dróg wewnętrznych do kategorii dróg gminnych</w:t>
      </w:r>
      <w:r>
        <w:rPr>
          <w:rFonts w:ascii="Arial" w:hAnsi="Arial" w:cs="Arial"/>
          <w:sz w:val="24"/>
          <w:szCs w:val="24"/>
        </w:rPr>
        <w:t xml:space="preserve"> (</w:t>
      </w:r>
      <w:r w:rsidRPr="00435BC8">
        <w:rPr>
          <w:rFonts w:ascii="Arial" w:hAnsi="Arial" w:cs="Arial"/>
          <w:sz w:val="24"/>
          <w:szCs w:val="24"/>
        </w:rPr>
        <w:t>ul. Wójtowsk</w:t>
      </w:r>
      <w:r>
        <w:rPr>
          <w:rFonts w:ascii="Arial" w:hAnsi="Arial" w:cs="Arial"/>
          <w:sz w:val="24"/>
          <w:szCs w:val="24"/>
        </w:rPr>
        <w:t>a</w:t>
      </w:r>
      <w:r w:rsidRPr="00435BC8">
        <w:rPr>
          <w:rFonts w:ascii="Arial" w:hAnsi="Arial" w:cs="Arial"/>
          <w:sz w:val="24"/>
          <w:szCs w:val="24"/>
        </w:rPr>
        <w:t xml:space="preserve">  w m. Warka gm. Warka</w:t>
      </w:r>
      <w:r>
        <w:rPr>
          <w:rFonts w:ascii="Arial" w:hAnsi="Arial" w:cs="Arial"/>
          <w:sz w:val="24"/>
          <w:szCs w:val="24"/>
        </w:rPr>
        <w:t>);</w:t>
      </w:r>
    </w:p>
    <w:p w14:paraId="4534C195" w14:textId="7A5B9D8F" w:rsidR="00C91097" w:rsidRPr="00F72964" w:rsidRDefault="00C91097" w:rsidP="00F729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2964">
        <w:rPr>
          <w:rFonts w:ascii="Arial" w:hAnsi="Arial" w:cs="Arial"/>
          <w:sz w:val="24"/>
          <w:szCs w:val="24"/>
        </w:rPr>
        <w:t>wprowadzenia zmian  w uchwale budżetowej na 2024 r.;</w:t>
      </w:r>
    </w:p>
    <w:p w14:paraId="1D1A0FE7" w14:textId="5A264BB2" w:rsidR="00F72964" w:rsidRPr="00F72964" w:rsidRDefault="00F72964" w:rsidP="00F729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12DE">
        <w:rPr>
          <w:rFonts w:ascii="Arial" w:hAnsi="Arial" w:cs="Arial"/>
          <w:bCs/>
          <w:sz w:val="24"/>
          <w:szCs w:val="24"/>
        </w:rPr>
        <w:t xml:space="preserve">udzielenia pełnomocnictwa Dyrektorowi Powiatowego Urzędu Pracy </w:t>
      </w: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Pr="005B12DE">
        <w:rPr>
          <w:rFonts w:ascii="Arial" w:hAnsi="Arial" w:cs="Arial"/>
          <w:bCs/>
          <w:sz w:val="24"/>
          <w:szCs w:val="24"/>
        </w:rPr>
        <w:t>w Grójcu</w:t>
      </w:r>
      <w:r>
        <w:rPr>
          <w:rFonts w:ascii="Arial" w:hAnsi="Arial" w:cs="Arial"/>
          <w:bCs/>
          <w:sz w:val="24"/>
          <w:szCs w:val="24"/>
        </w:rPr>
        <w:t xml:space="preserve"> (postępowanie sądowe);</w:t>
      </w:r>
    </w:p>
    <w:p w14:paraId="200A5B02" w14:textId="2629891D" w:rsidR="00F72964" w:rsidRPr="00772CA9" w:rsidRDefault="00772CA9" w:rsidP="00F729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12DE">
        <w:rPr>
          <w:rFonts w:ascii="Arial" w:hAnsi="Arial" w:cs="Arial"/>
          <w:bCs/>
          <w:sz w:val="24"/>
          <w:szCs w:val="24"/>
        </w:rPr>
        <w:t xml:space="preserve">udzielenia pełnomocnictwa Dyrektorowi Liceum Ogólnokształcącego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5B12DE">
        <w:rPr>
          <w:rFonts w:ascii="Arial" w:hAnsi="Arial" w:cs="Arial"/>
          <w:bCs/>
          <w:sz w:val="24"/>
          <w:szCs w:val="24"/>
        </w:rPr>
        <w:t>w Grójcu</w:t>
      </w:r>
      <w:r w:rsidR="0045464C">
        <w:rPr>
          <w:rFonts w:ascii="Arial" w:hAnsi="Arial" w:cs="Arial"/>
          <w:bCs/>
          <w:sz w:val="24"/>
          <w:szCs w:val="24"/>
        </w:rPr>
        <w:t xml:space="preserve"> (Erasmus);</w:t>
      </w:r>
    </w:p>
    <w:p w14:paraId="24C80636" w14:textId="14A235F8" w:rsidR="00772CA9" w:rsidRPr="0045464C" w:rsidRDefault="0045464C" w:rsidP="00F729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12DE">
        <w:rPr>
          <w:rFonts w:ascii="Arial" w:hAnsi="Arial" w:cs="Arial"/>
          <w:bCs/>
          <w:sz w:val="24"/>
          <w:szCs w:val="24"/>
        </w:rPr>
        <w:t>udzielenia pełnomocnictwa Dyrektorowi Centrum Kształcenia Zawodowego i Ustawicznego w Nowej Wsi</w:t>
      </w:r>
      <w:r>
        <w:rPr>
          <w:rFonts w:ascii="Arial" w:hAnsi="Arial" w:cs="Arial"/>
          <w:bCs/>
          <w:sz w:val="24"/>
          <w:szCs w:val="24"/>
        </w:rPr>
        <w:t xml:space="preserve"> (postępowanie sądowe);</w:t>
      </w:r>
    </w:p>
    <w:p w14:paraId="647BE256" w14:textId="26A9E1E9" w:rsidR="0045464C" w:rsidRPr="000023C7" w:rsidRDefault="000023C7" w:rsidP="00F729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12DE">
        <w:rPr>
          <w:rFonts w:ascii="Arial" w:hAnsi="Arial" w:cs="Arial"/>
          <w:bCs/>
          <w:sz w:val="24"/>
          <w:szCs w:val="24"/>
        </w:rPr>
        <w:t>udzielenia pełnomocnictwa Dyrektorowi Środowiskowego Domu Samopomocy w Łychowskiej Woli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5007F6">
        <w:rPr>
          <w:rFonts w:ascii="Arial" w:hAnsi="Arial" w:cs="Arial"/>
          <w:bCs/>
          <w:sz w:val="24"/>
          <w:szCs w:val="24"/>
        </w:rPr>
        <w:t>k</w:t>
      </w:r>
      <w:r w:rsidR="005007F6" w:rsidRPr="003017B8">
        <w:rPr>
          <w:rFonts w:ascii="Arial" w:hAnsi="Arial" w:cs="Arial"/>
          <w:sz w:val="24"/>
          <w:szCs w:val="24"/>
        </w:rPr>
        <w:t>ierowani</w:t>
      </w:r>
      <w:r w:rsidR="005007F6">
        <w:rPr>
          <w:rFonts w:ascii="Arial" w:hAnsi="Arial" w:cs="Arial"/>
          <w:sz w:val="24"/>
          <w:szCs w:val="24"/>
        </w:rPr>
        <w:t>e</w:t>
      </w:r>
      <w:r w:rsidR="005007F6" w:rsidRPr="003017B8">
        <w:rPr>
          <w:rFonts w:ascii="Arial" w:hAnsi="Arial" w:cs="Arial"/>
          <w:sz w:val="24"/>
          <w:szCs w:val="24"/>
        </w:rPr>
        <w:t xml:space="preserve"> i nadz</w:t>
      </w:r>
      <w:r w:rsidR="005007F6">
        <w:rPr>
          <w:rFonts w:ascii="Arial" w:hAnsi="Arial" w:cs="Arial"/>
          <w:sz w:val="24"/>
          <w:szCs w:val="24"/>
        </w:rPr>
        <w:t>ór</w:t>
      </w:r>
      <w:r w:rsidR="005007F6" w:rsidRPr="003017B8">
        <w:rPr>
          <w:rFonts w:ascii="Arial" w:hAnsi="Arial" w:cs="Arial"/>
          <w:sz w:val="24"/>
          <w:szCs w:val="24"/>
        </w:rPr>
        <w:t xml:space="preserve"> nad działalnością </w:t>
      </w:r>
      <w:r w:rsidR="005007F6">
        <w:rPr>
          <w:rFonts w:ascii="Arial" w:hAnsi="Arial" w:cs="Arial"/>
          <w:sz w:val="24"/>
          <w:szCs w:val="24"/>
        </w:rPr>
        <w:t xml:space="preserve">       i </w:t>
      </w:r>
      <w:r w:rsidR="005007F6" w:rsidRPr="003017B8">
        <w:rPr>
          <w:rFonts w:ascii="Arial" w:hAnsi="Arial" w:cs="Arial"/>
          <w:sz w:val="24"/>
          <w:szCs w:val="24"/>
        </w:rPr>
        <w:t>mieniem Domu</w:t>
      </w:r>
      <w:r>
        <w:rPr>
          <w:rFonts w:ascii="Arial" w:hAnsi="Arial" w:cs="Arial"/>
          <w:bCs/>
          <w:sz w:val="24"/>
          <w:szCs w:val="24"/>
        </w:rPr>
        <w:t>);</w:t>
      </w:r>
    </w:p>
    <w:p w14:paraId="39E97E2F" w14:textId="3040CEDC" w:rsidR="000023C7" w:rsidRPr="00A04250" w:rsidRDefault="00A04250" w:rsidP="00F729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24E1E">
        <w:rPr>
          <w:rFonts w:ascii="Arial" w:hAnsi="Arial" w:cs="Arial"/>
          <w:sz w:val="24"/>
          <w:szCs w:val="24"/>
        </w:rPr>
        <w:t>udzielenia Dyrektorowi Powiatowego Centrum Pomocy Rodzinie w Grójcu upoważnienia do podejmowania wszelkich czynności w zakresie realizacji programu „Aktywny samorząd” finansowanego ze środków Państwowego Funduszu Rehabilitacji Osób Niepełnosprawnych</w:t>
      </w:r>
      <w:r>
        <w:rPr>
          <w:rFonts w:ascii="Arial" w:hAnsi="Arial" w:cs="Arial"/>
          <w:sz w:val="24"/>
          <w:szCs w:val="24"/>
        </w:rPr>
        <w:t>;</w:t>
      </w:r>
    </w:p>
    <w:p w14:paraId="327C9027" w14:textId="50B1211F" w:rsidR="00A04250" w:rsidRPr="00EE1AD3" w:rsidRDefault="008F305C" w:rsidP="00F729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517D6">
        <w:rPr>
          <w:rFonts w:ascii="Arial" w:hAnsi="Arial" w:cs="Arial"/>
          <w:bCs/>
          <w:sz w:val="24"/>
          <w:szCs w:val="24"/>
        </w:rPr>
        <w:lastRenderedPageBreak/>
        <w:t>zmieniają</w:t>
      </w:r>
      <w:r>
        <w:rPr>
          <w:rFonts w:ascii="Arial" w:hAnsi="Arial" w:cs="Arial"/>
          <w:bCs/>
          <w:sz w:val="24"/>
          <w:szCs w:val="24"/>
        </w:rPr>
        <w:t xml:space="preserve">ca </w:t>
      </w:r>
      <w:r w:rsidRPr="005517D6">
        <w:rPr>
          <w:rFonts w:ascii="Arial" w:hAnsi="Arial" w:cs="Arial"/>
          <w:bCs/>
          <w:sz w:val="24"/>
          <w:szCs w:val="24"/>
        </w:rPr>
        <w:t>uchwałę w sprawie ogłoszenia otwartego konkursu ofert na realizację zadań publicznych zlecanych organizacjom pozarządowym podmiotom prowadzącym działalność pożytku publicznego oraz kołom gospodyń wiejskich na rok 2024</w:t>
      </w:r>
      <w:r w:rsidR="00EE1AD3">
        <w:rPr>
          <w:rFonts w:ascii="Arial" w:hAnsi="Arial" w:cs="Arial"/>
          <w:bCs/>
          <w:sz w:val="24"/>
          <w:szCs w:val="24"/>
        </w:rPr>
        <w:t>;</w:t>
      </w:r>
    </w:p>
    <w:p w14:paraId="46FDF6E7" w14:textId="5BEA6B4D" w:rsidR="00EE1AD3" w:rsidRPr="00C35859" w:rsidRDefault="00C35859" w:rsidP="00F729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85104">
        <w:rPr>
          <w:rFonts w:ascii="Arial" w:hAnsi="Arial" w:cs="Arial"/>
          <w:bCs/>
          <w:color w:val="242424"/>
          <w:sz w:val="24"/>
          <w:szCs w:val="24"/>
        </w:rPr>
        <w:t>wyrażenia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zgody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na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umieszczenie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herbu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Powiatu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 xml:space="preserve">Grójeckiego na materiałach wyborczych Komitetu Wyborczego Wyborców </w:t>
      </w:r>
      <w:r>
        <w:rPr>
          <w:rFonts w:ascii="Arial" w:hAnsi="Arial" w:cs="Arial"/>
          <w:bCs/>
          <w:color w:val="242424"/>
          <w:sz w:val="24"/>
          <w:szCs w:val="24"/>
        </w:rPr>
        <w:t xml:space="preserve">Przyjazny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 xml:space="preserve">Powiat </w:t>
      </w:r>
      <w:r>
        <w:rPr>
          <w:rFonts w:ascii="Arial" w:hAnsi="Arial" w:cs="Arial"/>
          <w:bCs/>
          <w:color w:val="242424"/>
          <w:sz w:val="24"/>
          <w:szCs w:val="24"/>
        </w:rPr>
        <w:t>Grójecki;</w:t>
      </w:r>
    </w:p>
    <w:p w14:paraId="2719A572" w14:textId="40E20A2A" w:rsidR="00C35859" w:rsidRPr="00392588" w:rsidRDefault="00392588" w:rsidP="00F729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85104">
        <w:rPr>
          <w:rFonts w:ascii="Arial" w:hAnsi="Arial" w:cs="Arial"/>
          <w:bCs/>
          <w:color w:val="242424"/>
          <w:sz w:val="24"/>
          <w:szCs w:val="24"/>
        </w:rPr>
        <w:t>wyrażenia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zgody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na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umieszczenie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herbu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Powiatu</w:t>
      </w:r>
      <w:r w:rsidRPr="00685104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85104">
        <w:rPr>
          <w:rFonts w:ascii="Arial" w:hAnsi="Arial" w:cs="Arial"/>
          <w:bCs/>
          <w:color w:val="242424"/>
          <w:sz w:val="24"/>
          <w:szCs w:val="24"/>
        </w:rPr>
        <w:t>Grójeckiego na materiałach wyborczych Komitetu Wyborczego Wyborców Powiat Samorządowy</w:t>
      </w:r>
      <w:r>
        <w:rPr>
          <w:rFonts w:ascii="Arial" w:hAnsi="Arial" w:cs="Arial"/>
          <w:bCs/>
          <w:color w:val="242424"/>
          <w:sz w:val="24"/>
          <w:szCs w:val="24"/>
        </w:rPr>
        <w:t>;</w:t>
      </w:r>
    </w:p>
    <w:p w14:paraId="113C5D4F" w14:textId="2FBE88A6" w:rsidR="00392588" w:rsidRPr="00CF5249" w:rsidRDefault="00CF5249" w:rsidP="00F729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24E1E">
        <w:rPr>
          <w:rFonts w:ascii="Arial" w:hAnsi="Arial" w:cs="Arial"/>
          <w:sz w:val="24"/>
          <w:szCs w:val="24"/>
        </w:rPr>
        <w:t>sporządzenia</w:t>
      </w:r>
      <w:r>
        <w:rPr>
          <w:rFonts w:ascii="Arial" w:hAnsi="Arial" w:cs="Arial"/>
          <w:sz w:val="24"/>
          <w:szCs w:val="24"/>
        </w:rPr>
        <w:t xml:space="preserve"> </w:t>
      </w:r>
      <w:r w:rsidRPr="00924E1E">
        <w:rPr>
          <w:rFonts w:ascii="Arial" w:hAnsi="Arial" w:cs="Arial"/>
          <w:sz w:val="24"/>
          <w:szCs w:val="24"/>
        </w:rPr>
        <w:t>i ogłoszenia wykazu nieruchomości przeznaczonych do oddania w najem</w:t>
      </w:r>
      <w:r>
        <w:rPr>
          <w:rFonts w:ascii="Arial" w:hAnsi="Arial" w:cs="Arial"/>
          <w:sz w:val="24"/>
          <w:szCs w:val="24"/>
        </w:rPr>
        <w:t>;</w:t>
      </w:r>
    </w:p>
    <w:p w14:paraId="6B737A37" w14:textId="0EF94358" w:rsidR="00B378FB" w:rsidRPr="00B378FB" w:rsidRDefault="00B378FB" w:rsidP="00B378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8FB">
        <w:rPr>
          <w:rFonts w:ascii="Arial" w:hAnsi="Arial" w:cs="Arial"/>
          <w:sz w:val="24"/>
          <w:szCs w:val="24"/>
        </w:rPr>
        <w:t>zatwierdzenia konkursu na stanowisko dyrektora Zespołu Szkół im. 1 Pułku Lotnictwa Myśliwskiego „Warszawa” w Warce</w:t>
      </w:r>
      <w:r>
        <w:rPr>
          <w:rFonts w:ascii="Arial" w:hAnsi="Arial" w:cs="Arial"/>
          <w:sz w:val="24"/>
          <w:szCs w:val="24"/>
        </w:rPr>
        <w:t>;</w:t>
      </w:r>
    </w:p>
    <w:p w14:paraId="482482FF" w14:textId="23B301D6" w:rsidR="00B378FB" w:rsidRPr="00B378FB" w:rsidRDefault="00B378FB" w:rsidP="00B378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78FB">
        <w:rPr>
          <w:rFonts w:ascii="Arial" w:hAnsi="Arial" w:cs="Arial"/>
          <w:sz w:val="24"/>
          <w:szCs w:val="24"/>
        </w:rPr>
        <w:t>zatwierdzenia konkursu na stanowisko dyrektora Zespołu Szkół im. Wincentego Witosa w Jasieńcu</w:t>
      </w:r>
      <w:r>
        <w:rPr>
          <w:rFonts w:ascii="Arial" w:hAnsi="Arial" w:cs="Arial"/>
          <w:sz w:val="24"/>
          <w:szCs w:val="24"/>
        </w:rPr>
        <w:t>;</w:t>
      </w:r>
    </w:p>
    <w:p w14:paraId="3BC24395" w14:textId="54245FAE" w:rsidR="00B378FB" w:rsidRPr="00B378FB" w:rsidRDefault="00B378FB" w:rsidP="00B378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78FB">
        <w:rPr>
          <w:rFonts w:ascii="Arial" w:hAnsi="Arial" w:cs="Arial"/>
          <w:sz w:val="24"/>
          <w:szCs w:val="24"/>
        </w:rPr>
        <w:t>zatwierdzenia konkursu na stanowisko dyrektora Zespołu Szkół Specjalnych im. ks. Jana Twardowskiego w Grójcu</w:t>
      </w:r>
      <w:r>
        <w:rPr>
          <w:rFonts w:ascii="Arial" w:hAnsi="Arial" w:cs="Arial"/>
          <w:sz w:val="24"/>
          <w:szCs w:val="24"/>
        </w:rPr>
        <w:t>;</w:t>
      </w:r>
    </w:p>
    <w:p w14:paraId="5B4D4CBB" w14:textId="452B9A9E" w:rsidR="00054032" w:rsidRPr="00054032" w:rsidRDefault="00054032" w:rsidP="000540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4032">
        <w:rPr>
          <w:rFonts w:ascii="Arial" w:hAnsi="Arial" w:cs="Arial"/>
          <w:sz w:val="24"/>
          <w:szCs w:val="24"/>
        </w:rPr>
        <w:t>upoważnienia p.</w:t>
      </w:r>
      <w:r>
        <w:rPr>
          <w:rFonts w:ascii="Arial" w:hAnsi="Arial" w:cs="Arial"/>
          <w:sz w:val="24"/>
          <w:szCs w:val="24"/>
        </w:rPr>
        <w:t xml:space="preserve"> </w:t>
      </w:r>
      <w:r w:rsidRPr="00054032">
        <w:rPr>
          <w:rFonts w:ascii="Arial" w:hAnsi="Arial" w:cs="Arial"/>
          <w:sz w:val="24"/>
          <w:szCs w:val="24"/>
        </w:rPr>
        <w:t>Ewy Grotek do składania oświadczeń woli związanych z prowadzeniem bieżącej działalności Powiatowego Centrum Pomocy Rodzinie w Grójcu</w:t>
      </w:r>
      <w:r>
        <w:rPr>
          <w:rFonts w:ascii="Arial" w:hAnsi="Arial" w:cs="Arial"/>
          <w:sz w:val="24"/>
          <w:szCs w:val="24"/>
        </w:rPr>
        <w:t xml:space="preserve"> (składanie oświadczeń woli </w:t>
      </w:r>
      <w:r w:rsidRPr="00054032">
        <w:rPr>
          <w:rFonts w:ascii="Arial" w:hAnsi="Arial" w:cs="Arial"/>
          <w:sz w:val="24"/>
          <w:szCs w:val="24"/>
        </w:rPr>
        <w:t>związanych z prowadzeniem bieżącej działalności PCPR);</w:t>
      </w:r>
    </w:p>
    <w:p w14:paraId="265735C0" w14:textId="05403E66" w:rsidR="00D607DE" w:rsidRPr="00312AC8" w:rsidRDefault="00D607DE" w:rsidP="00312A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F3A4E">
        <w:rPr>
          <w:rFonts w:ascii="Arial" w:hAnsi="Arial" w:cs="Arial"/>
          <w:sz w:val="24"/>
          <w:szCs w:val="24"/>
        </w:rPr>
        <w:t xml:space="preserve">zaopiniowania wniosku </w:t>
      </w:r>
      <w:r w:rsidR="00312AC8">
        <w:rPr>
          <w:rFonts w:ascii="Arial" w:hAnsi="Arial" w:cs="Arial"/>
          <w:sz w:val="24"/>
          <w:szCs w:val="24"/>
        </w:rPr>
        <w:t>o pozbawienie drogi kategorii drogi powiatowej</w:t>
      </w:r>
      <w:r w:rsidRPr="00312AC8">
        <w:rPr>
          <w:rFonts w:ascii="Arial" w:hAnsi="Arial" w:cs="Arial"/>
          <w:sz w:val="24"/>
          <w:szCs w:val="24"/>
        </w:rPr>
        <w:t xml:space="preserve"> (</w:t>
      </w:r>
      <w:r w:rsidR="00312AC8">
        <w:rPr>
          <w:rFonts w:ascii="Arial" w:hAnsi="Arial" w:cs="Arial"/>
          <w:sz w:val="24"/>
          <w:szCs w:val="24"/>
        </w:rPr>
        <w:t xml:space="preserve">Parysów, </w:t>
      </w:r>
      <w:r w:rsidRPr="00312AC8">
        <w:rPr>
          <w:rFonts w:ascii="Arial" w:hAnsi="Arial" w:cs="Arial"/>
          <w:sz w:val="24"/>
          <w:szCs w:val="24"/>
        </w:rPr>
        <w:t>powiat garwoliński)</w:t>
      </w:r>
      <w:r w:rsidR="00E847BA" w:rsidRPr="00312AC8">
        <w:rPr>
          <w:rFonts w:ascii="Arial" w:hAnsi="Arial" w:cs="Arial"/>
          <w:sz w:val="24"/>
          <w:szCs w:val="24"/>
        </w:rPr>
        <w:t>.</w:t>
      </w:r>
    </w:p>
    <w:p w14:paraId="789E496B" w14:textId="77777777" w:rsidR="00B378FB" w:rsidRPr="00F72964" w:rsidRDefault="00B378FB" w:rsidP="00D607DE">
      <w:pPr>
        <w:pStyle w:val="Akapitzlist"/>
        <w:spacing w:line="36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14:paraId="04EAB633" w14:textId="4049C147" w:rsidR="008D116A" w:rsidRPr="00A025C8" w:rsidRDefault="008D116A" w:rsidP="00C22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5C8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100BE017" w14:textId="3A9EF007" w:rsidR="00C22BDE" w:rsidRPr="00C22BDE" w:rsidRDefault="00F34EC0" w:rsidP="00C22B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zapoznał się ze sprawami bieżącymi</w:t>
      </w:r>
      <w:r w:rsidR="00C22BDE" w:rsidRPr="00C22BDE">
        <w:rPr>
          <w:rFonts w:ascii="Arial" w:hAnsi="Arial" w:cs="Arial"/>
          <w:sz w:val="24"/>
          <w:szCs w:val="24"/>
        </w:rPr>
        <w:t xml:space="preserve"> SP ZOZ w Nowym Mieście nad Pilicą;</w:t>
      </w:r>
    </w:p>
    <w:p w14:paraId="44D8428D" w14:textId="75D316BB" w:rsidR="00C22BDE" w:rsidRPr="00F34EC0" w:rsidRDefault="00B40397" w:rsidP="00DD4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zatwierdził</w:t>
      </w:r>
      <w:r w:rsidR="00F34EC0" w:rsidRPr="00F34EC0">
        <w:rPr>
          <w:rFonts w:ascii="Arial" w:eastAsia="Calibri" w:hAnsi="Arial" w:cs="Arial"/>
          <w:sz w:val="24"/>
          <w:szCs w:val="24"/>
        </w:rPr>
        <w:t xml:space="preserve"> planu naboru do klas pierwszych w roku szkolnym 2024/2025 do szkół ponadpodstawowych prowadzonych przez powiat grójecki</w:t>
      </w:r>
      <w:r w:rsidR="00F34EC0">
        <w:rPr>
          <w:rFonts w:ascii="Arial" w:eastAsia="Calibri" w:hAnsi="Arial" w:cs="Arial"/>
          <w:sz w:val="24"/>
          <w:szCs w:val="24"/>
        </w:rPr>
        <w:t>;</w:t>
      </w:r>
    </w:p>
    <w:p w14:paraId="78061AD4" w14:textId="7E08D1FD" w:rsidR="00C22BDE" w:rsidRPr="00AA261A" w:rsidRDefault="008867EE" w:rsidP="00AA26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zapoznał się ze </w:t>
      </w:r>
      <w:r w:rsidRPr="008867EE">
        <w:rPr>
          <w:rFonts w:ascii="Arial" w:eastAsia="Calibri" w:hAnsi="Arial" w:cs="Arial"/>
          <w:sz w:val="24"/>
          <w:szCs w:val="24"/>
        </w:rPr>
        <w:t xml:space="preserve">sprawozdaniem z działalności Komendy Powiatowej Policji 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Pr="008867EE">
        <w:rPr>
          <w:rFonts w:ascii="Arial" w:eastAsia="Calibri" w:hAnsi="Arial" w:cs="Arial"/>
          <w:sz w:val="24"/>
          <w:szCs w:val="24"/>
        </w:rPr>
        <w:t>w Gr</w:t>
      </w:r>
      <w:r>
        <w:rPr>
          <w:rFonts w:ascii="Arial" w:eastAsia="Calibri" w:hAnsi="Arial" w:cs="Arial"/>
          <w:sz w:val="24"/>
          <w:szCs w:val="24"/>
        </w:rPr>
        <w:t>ó</w:t>
      </w:r>
      <w:r w:rsidRPr="008867EE">
        <w:rPr>
          <w:rFonts w:ascii="Arial" w:eastAsia="Calibri" w:hAnsi="Arial" w:cs="Arial"/>
          <w:sz w:val="24"/>
          <w:szCs w:val="24"/>
        </w:rPr>
        <w:t>jcu oraz informacjami o stanie bezpieczeństwa i porządku publicznego na terenie powiatu grójeckiego w 2023 r.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C86FCEC" w14:textId="48FED0E3" w:rsidR="00AA261A" w:rsidRDefault="004736F9" w:rsidP="00AA26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z</w:t>
      </w:r>
      <w:r w:rsidR="00AA261A">
        <w:rPr>
          <w:rFonts w:ascii="Arial" w:hAnsi="Arial" w:cs="Arial"/>
          <w:color w:val="000000"/>
          <w:sz w:val="24"/>
          <w:szCs w:val="24"/>
        </w:rPr>
        <w:t>apoznał się ze s</w:t>
      </w:r>
      <w:r w:rsidR="00AA261A" w:rsidRPr="001D01DB">
        <w:rPr>
          <w:rFonts w:ascii="Arial" w:hAnsi="Arial" w:cs="Arial"/>
          <w:color w:val="000000"/>
          <w:sz w:val="24"/>
          <w:szCs w:val="24"/>
        </w:rPr>
        <w:t>prawozdanie</w:t>
      </w:r>
      <w:r w:rsidR="00AA261A">
        <w:rPr>
          <w:rFonts w:ascii="Arial" w:hAnsi="Arial" w:cs="Arial"/>
          <w:color w:val="000000"/>
          <w:sz w:val="24"/>
          <w:szCs w:val="24"/>
        </w:rPr>
        <w:t>m</w:t>
      </w:r>
      <w:r w:rsidR="00AA261A" w:rsidRPr="001D01DB">
        <w:rPr>
          <w:rFonts w:ascii="Arial" w:hAnsi="Arial" w:cs="Arial"/>
          <w:color w:val="000000"/>
          <w:sz w:val="24"/>
          <w:szCs w:val="24"/>
        </w:rPr>
        <w:t xml:space="preserve"> z wysokości średnich wynagrodzeń nauczycieli początkujących, mianowanych i dyplomowanych w szkołach prowadzonych przez jednostkę samorządu terytorialnego za 2023 r.</w:t>
      </w:r>
      <w:r w:rsidR="00AA261A">
        <w:rPr>
          <w:rFonts w:ascii="Arial" w:hAnsi="Arial" w:cs="Arial"/>
          <w:color w:val="000000"/>
          <w:sz w:val="24"/>
          <w:szCs w:val="24"/>
        </w:rPr>
        <w:t>;</w:t>
      </w:r>
    </w:p>
    <w:p w14:paraId="5B4A0B0A" w14:textId="7FD8872B" w:rsidR="0000022C" w:rsidRPr="0000022C" w:rsidRDefault="0000022C" w:rsidP="000002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przyjął sprawozdanie </w:t>
      </w:r>
      <w:r w:rsidRPr="0000022C">
        <w:rPr>
          <w:rFonts w:ascii="Arial" w:hAnsi="Arial" w:cs="Arial"/>
          <w:sz w:val="24"/>
          <w:szCs w:val="24"/>
        </w:rPr>
        <w:t>z działalności ŚDS w Łychowskiej Woli za 2023 rok</w:t>
      </w:r>
      <w:r>
        <w:rPr>
          <w:rFonts w:ascii="Arial" w:hAnsi="Arial" w:cs="Arial"/>
          <w:sz w:val="24"/>
          <w:szCs w:val="24"/>
        </w:rPr>
        <w:t>;</w:t>
      </w:r>
    </w:p>
    <w:p w14:paraId="23612B03" w14:textId="58208DDA" w:rsidR="005E5290" w:rsidRPr="005E5290" w:rsidRDefault="005E5290" w:rsidP="005E52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290">
        <w:rPr>
          <w:rFonts w:ascii="Arial" w:hAnsi="Arial" w:cs="Arial"/>
          <w:sz w:val="24"/>
          <w:szCs w:val="24"/>
        </w:rPr>
        <w:t xml:space="preserve">zdecydował o ogłoszeniu </w:t>
      </w:r>
      <w:r w:rsidRPr="005E5290">
        <w:rPr>
          <w:rFonts w:ascii="Arial" w:eastAsia="Calibri" w:hAnsi="Arial" w:cs="Arial"/>
          <w:sz w:val="24"/>
          <w:szCs w:val="24"/>
        </w:rPr>
        <w:t>przetargu ograniczonego i nieograniczonego na zbycie nieruchomości w budynku przy ul. Mogielnickiej 28C</w:t>
      </w:r>
      <w:r>
        <w:rPr>
          <w:rFonts w:ascii="Arial" w:eastAsia="Calibri" w:hAnsi="Arial" w:cs="Arial"/>
          <w:sz w:val="24"/>
          <w:szCs w:val="24"/>
        </w:rPr>
        <w:t>;</w:t>
      </w:r>
    </w:p>
    <w:p w14:paraId="173706FF" w14:textId="00313CDB" w:rsidR="00664F7B" w:rsidRPr="00E83C97" w:rsidRDefault="009144DC" w:rsidP="00E83C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zapoznał się ze sprawozdaniem </w:t>
      </w:r>
      <w:r w:rsidRPr="009144DC">
        <w:rPr>
          <w:rFonts w:ascii="Arial" w:hAnsi="Arial" w:cs="Arial"/>
          <w:sz w:val="24"/>
          <w:szCs w:val="24"/>
        </w:rPr>
        <w:t>z działalności Powiatowego Centrum Pomocy Rodzinie w Grójcu za 2023 rok</w:t>
      </w:r>
      <w:r>
        <w:rPr>
          <w:rFonts w:ascii="Arial" w:hAnsi="Arial" w:cs="Arial"/>
          <w:sz w:val="24"/>
          <w:szCs w:val="24"/>
        </w:rPr>
        <w:t>;</w:t>
      </w:r>
    </w:p>
    <w:p w14:paraId="530E4084" w14:textId="0F43046A" w:rsidR="004746BB" w:rsidRPr="00A15AE5" w:rsidRDefault="007F1E11" w:rsidP="00A15A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AE5">
        <w:rPr>
          <w:rFonts w:ascii="Arial" w:hAnsi="Arial" w:cs="Arial"/>
          <w:sz w:val="24"/>
          <w:szCs w:val="24"/>
        </w:rPr>
        <w:t>omówił sprawy związane z inwestycjami na terenie powiatu (</w:t>
      </w:r>
      <w:r w:rsidR="002F494A" w:rsidRPr="00A15AE5">
        <w:rPr>
          <w:rFonts w:ascii="Arial" w:eastAsia="Calibri" w:hAnsi="Arial" w:cs="Arial"/>
          <w:sz w:val="24"/>
          <w:szCs w:val="24"/>
        </w:rPr>
        <w:t>umowa</w:t>
      </w:r>
      <w:r w:rsidR="00D33C95" w:rsidRPr="00A15AE5">
        <w:rPr>
          <w:rFonts w:ascii="Arial" w:eastAsia="Calibri" w:hAnsi="Arial" w:cs="Arial"/>
          <w:sz w:val="24"/>
          <w:szCs w:val="24"/>
        </w:rPr>
        <w:t xml:space="preserve"> na remont oddziału neurologii </w:t>
      </w:r>
      <w:r w:rsidR="00D33C95" w:rsidRPr="00A15AE5">
        <w:rPr>
          <w:rFonts w:ascii="Arial" w:hAnsi="Arial" w:cs="Arial"/>
          <w:sz w:val="24"/>
          <w:szCs w:val="24"/>
        </w:rPr>
        <w:t xml:space="preserve">oraz rehabilitacji neurologicznej </w:t>
      </w:r>
      <w:r w:rsidR="00D33C95" w:rsidRPr="00A15AE5">
        <w:rPr>
          <w:rFonts w:ascii="Arial" w:eastAsia="Calibri" w:hAnsi="Arial" w:cs="Arial"/>
          <w:sz w:val="24"/>
          <w:szCs w:val="24"/>
        </w:rPr>
        <w:t>w PCMG,</w:t>
      </w:r>
      <w:r w:rsidR="008D510A" w:rsidRPr="00A15AE5">
        <w:rPr>
          <w:rFonts w:ascii="Arial" w:eastAsia="Calibri" w:hAnsi="Arial" w:cs="Arial"/>
          <w:sz w:val="24"/>
          <w:szCs w:val="24"/>
        </w:rPr>
        <w:t xml:space="preserve"> </w:t>
      </w:r>
      <w:r w:rsidR="00A15AE5" w:rsidRPr="00A15AE5">
        <w:rPr>
          <w:rFonts w:ascii="Arial" w:hAnsi="Arial" w:cs="Arial"/>
          <w:sz w:val="24"/>
          <w:szCs w:val="24"/>
        </w:rPr>
        <w:t>podpisanie umowy w ramach Polskiego Ładu na inwestycję „Poprawa infrastruktury drogowej poprzez remont głównych ciągów drogowych</w:t>
      </w:r>
      <w:r w:rsidR="00A15AE5">
        <w:rPr>
          <w:rFonts w:ascii="Arial" w:hAnsi="Arial" w:cs="Arial"/>
          <w:sz w:val="24"/>
          <w:szCs w:val="24"/>
        </w:rPr>
        <w:t xml:space="preserve"> </w:t>
      </w:r>
      <w:r w:rsidR="00A15AE5" w:rsidRPr="00A15AE5">
        <w:rPr>
          <w:rFonts w:ascii="Arial" w:hAnsi="Arial" w:cs="Arial"/>
          <w:sz w:val="24"/>
          <w:szCs w:val="24"/>
        </w:rPr>
        <w:t>w powiecie grójeckim” oraz na zadania „Remont drogi Zbrosza Duża – Gośniewice”     i  „Remont drogi powiatowej Sadków – Lewiczyn”</w:t>
      </w:r>
      <w:r w:rsidR="00A15AE5">
        <w:rPr>
          <w:rFonts w:ascii="Arial" w:hAnsi="Arial" w:cs="Arial"/>
          <w:sz w:val="24"/>
          <w:szCs w:val="24"/>
        </w:rPr>
        <w:t>,</w:t>
      </w:r>
      <w:r w:rsidR="004D28B1" w:rsidRPr="00A15AE5">
        <w:rPr>
          <w:rFonts w:ascii="Arial" w:eastAsia="Calibri" w:hAnsi="Arial" w:cs="Arial"/>
          <w:sz w:val="24"/>
          <w:szCs w:val="24"/>
        </w:rPr>
        <w:t xml:space="preserve"> </w:t>
      </w:r>
      <w:r w:rsidR="003A4A0A">
        <w:rPr>
          <w:rFonts w:ascii="Arial" w:hAnsi="Arial" w:cs="Arial"/>
          <w:sz w:val="24"/>
          <w:szCs w:val="24"/>
        </w:rPr>
        <w:t>prace przy ul. Tomaszowskiej w Nowym Mieście nad Pilicą</w:t>
      </w:r>
      <w:r w:rsidR="00191BC5">
        <w:rPr>
          <w:rFonts w:ascii="Arial" w:hAnsi="Arial" w:cs="Arial"/>
          <w:sz w:val="24"/>
          <w:szCs w:val="24"/>
        </w:rPr>
        <w:t xml:space="preserve">, </w:t>
      </w:r>
      <w:r w:rsidR="008C3B6E">
        <w:rPr>
          <w:rFonts w:ascii="Arial" w:hAnsi="Arial" w:cs="Arial"/>
          <w:sz w:val="24"/>
          <w:szCs w:val="24"/>
        </w:rPr>
        <w:t>zadanie</w:t>
      </w:r>
      <w:r w:rsidR="00191BC5">
        <w:rPr>
          <w:rFonts w:ascii="Arial" w:hAnsi="Arial" w:cs="Arial"/>
          <w:sz w:val="24"/>
          <w:szCs w:val="24"/>
        </w:rPr>
        <w:t xml:space="preserve"> w msc. Worów</w:t>
      </w:r>
      <w:r w:rsidR="00D33C95" w:rsidRPr="00A15AE5">
        <w:rPr>
          <w:rFonts w:ascii="Arial" w:eastAsia="Calibri" w:hAnsi="Arial" w:cs="Arial"/>
          <w:sz w:val="24"/>
          <w:szCs w:val="24"/>
        </w:rPr>
        <w:t>);</w:t>
      </w:r>
    </w:p>
    <w:p w14:paraId="6A403F15" w14:textId="08FEFCAF" w:rsidR="00D033FC" w:rsidRPr="00CF2861" w:rsidRDefault="00D33C95" w:rsidP="00D033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6BB">
        <w:rPr>
          <w:rFonts w:ascii="Arial" w:hAnsi="Arial" w:cs="Arial"/>
          <w:sz w:val="24"/>
          <w:szCs w:val="24"/>
        </w:rPr>
        <w:t>omówił sprawy związane z</w:t>
      </w:r>
      <w:r>
        <w:rPr>
          <w:rFonts w:ascii="Arial" w:hAnsi="Arial" w:cs="Arial"/>
          <w:sz w:val="24"/>
          <w:szCs w:val="24"/>
        </w:rPr>
        <w:t xml:space="preserve"> promocją powiatu </w:t>
      </w:r>
      <w:r w:rsidR="00480670">
        <w:rPr>
          <w:rFonts w:ascii="Arial" w:hAnsi="Arial" w:cs="Arial"/>
          <w:sz w:val="24"/>
          <w:szCs w:val="24"/>
        </w:rPr>
        <w:t>(</w:t>
      </w:r>
      <w:r w:rsidR="00A216A6">
        <w:rPr>
          <w:rFonts w:ascii="Arial" w:eastAsia="Calibri" w:hAnsi="Arial" w:cs="Arial"/>
          <w:sz w:val="24"/>
          <w:szCs w:val="24"/>
        </w:rPr>
        <w:t>dofinansowanie organizacji VIII Memoriału Stanisława Roga w piłce koszykowej</w:t>
      </w:r>
      <w:r w:rsidR="00D033FC">
        <w:rPr>
          <w:rFonts w:ascii="Arial" w:eastAsia="Calibri" w:hAnsi="Arial" w:cs="Arial"/>
          <w:sz w:val="24"/>
          <w:szCs w:val="24"/>
        </w:rPr>
        <w:t xml:space="preserve">, organizacja spotkania wielkanocnego, </w:t>
      </w:r>
      <w:r w:rsidR="00D033FC" w:rsidRPr="00D033FC">
        <w:rPr>
          <w:rFonts w:ascii="Arial" w:hAnsi="Arial" w:cs="Arial"/>
          <w:sz w:val="24"/>
          <w:szCs w:val="24"/>
        </w:rPr>
        <w:t>wręczenie certyfikatów organizacjom pozarządowym i KGW, które otrzymały dofinansowanie w konkursie ofert</w:t>
      </w:r>
      <w:r w:rsidR="00D033FC">
        <w:rPr>
          <w:rFonts w:ascii="Arial" w:hAnsi="Arial" w:cs="Arial"/>
          <w:sz w:val="24"/>
          <w:szCs w:val="24"/>
        </w:rPr>
        <w:t>)</w:t>
      </w:r>
      <w:r w:rsidR="00CF2861">
        <w:rPr>
          <w:rFonts w:ascii="Arial" w:hAnsi="Arial" w:cs="Arial"/>
          <w:sz w:val="24"/>
          <w:szCs w:val="24"/>
        </w:rPr>
        <w:t>;</w:t>
      </w:r>
    </w:p>
    <w:p w14:paraId="14950E68" w14:textId="78E18B8E" w:rsidR="00CF2861" w:rsidRPr="00CF2861" w:rsidRDefault="00CF2861" w:rsidP="00CF28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2861">
        <w:rPr>
          <w:rFonts w:ascii="Arial" w:eastAsia="Times New Roman" w:hAnsi="Arial" w:cs="Arial"/>
          <w:sz w:val="24"/>
          <w:szCs w:val="24"/>
          <w:lang w:eastAsia="pl-PL"/>
        </w:rPr>
        <w:t xml:space="preserve"> zapoznał się z kwestią </w:t>
      </w:r>
      <w:r w:rsidRPr="00CF2861">
        <w:rPr>
          <w:rFonts w:ascii="Arial" w:hAnsi="Arial" w:cs="Arial"/>
          <w:sz w:val="24"/>
          <w:szCs w:val="24"/>
        </w:rPr>
        <w:t xml:space="preserve">organizacji </w:t>
      </w:r>
      <w:r w:rsidRPr="00CF2861">
        <w:rPr>
          <w:rFonts w:ascii="Arial" w:eastAsia="Times New Roman" w:hAnsi="Arial" w:cs="Arial"/>
          <w:kern w:val="36"/>
          <w:sz w:val="24"/>
          <w:szCs w:val="24"/>
        </w:rPr>
        <w:t xml:space="preserve">Mistrzostw Polski Rallycross na torze 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            </w:t>
      </w:r>
      <w:r w:rsidRPr="00CF2861">
        <w:rPr>
          <w:rFonts w:ascii="Arial" w:eastAsia="Times New Roman" w:hAnsi="Arial" w:cs="Arial"/>
          <w:kern w:val="36"/>
          <w:sz w:val="24"/>
          <w:szCs w:val="24"/>
        </w:rPr>
        <w:t>w Słomczynie</w:t>
      </w:r>
      <w:r>
        <w:rPr>
          <w:rFonts w:ascii="Arial" w:eastAsia="Times New Roman" w:hAnsi="Arial" w:cs="Arial"/>
          <w:kern w:val="36"/>
          <w:sz w:val="24"/>
          <w:szCs w:val="24"/>
        </w:rPr>
        <w:t>.</w:t>
      </w:r>
    </w:p>
    <w:p w14:paraId="52B54127" w14:textId="628CE598" w:rsidR="00D33846" w:rsidRPr="00D43245" w:rsidRDefault="00D33846" w:rsidP="00D432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204B5E" w14:textId="7E8BC169" w:rsidR="00CD4EF1" w:rsidRPr="0069495A" w:rsidRDefault="0015541D" w:rsidP="000278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Informacja o spotkaniach:</w:t>
      </w:r>
    </w:p>
    <w:p w14:paraId="427E2879" w14:textId="787CE848" w:rsidR="001A2F5F" w:rsidRPr="003421D8" w:rsidRDefault="00F23F61" w:rsidP="003421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45659">
        <w:rPr>
          <w:rFonts w:ascii="Arial" w:hAnsi="Arial" w:cs="Arial"/>
          <w:sz w:val="24"/>
          <w:szCs w:val="24"/>
        </w:rPr>
        <w:t xml:space="preserve">rzedstawiciele zarządu – starosta, wicestarosta, czł. zarz. Andrzej Zaręba </w:t>
      </w:r>
      <w:r w:rsidR="00196CEB">
        <w:rPr>
          <w:rFonts w:ascii="Arial" w:hAnsi="Arial" w:cs="Arial"/>
          <w:sz w:val="24"/>
          <w:szCs w:val="24"/>
        </w:rPr>
        <w:t xml:space="preserve">          </w:t>
      </w:r>
      <w:r w:rsidR="00345659">
        <w:rPr>
          <w:rFonts w:ascii="Arial" w:hAnsi="Arial" w:cs="Arial"/>
          <w:sz w:val="24"/>
          <w:szCs w:val="24"/>
        </w:rPr>
        <w:t>i Dariusz Piątkowski wzięli udział w balach studniówkowych szkó</w:t>
      </w:r>
      <w:r w:rsidR="004D7A1D">
        <w:rPr>
          <w:rFonts w:ascii="Arial" w:hAnsi="Arial" w:cs="Arial"/>
          <w:sz w:val="24"/>
          <w:szCs w:val="24"/>
        </w:rPr>
        <w:t>ł</w:t>
      </w:r>
      <w:r w:rsidR="00345659">
        <w:rPr>
          <w:rFonts w:ascii="Arial" w:hAnsi="Arial" w:cs="Arial"/>
          <w:sz w:val="24"/>
          <w:szCs w:val="24"/>
        </w:rPr>
        <w:t xml:space="preserve"> powiatowych. P</w:t>
      </w:r>
      <w:r>
        <w:rPr>
          <w:rFonts w:ascii="Arial" w:hAnsi="Arial" w:cs="Arial"/>
          <w:sz w:val="24"/>
          <w:szCs w:val="24"/>
        </w:rPr>
        <w:t>odczas części oficjalnej p</w:t>
      </w:r>
      <w:r w:rsidR="00345659">
        <w:rPr>
          <w:rFonts w:ascii="Arial" w:hAnsi="Arial" w:cs="Arial"/>
          <w:sz w:val="24"/>
          <w:szCs w:val="24"/>
        </w:rPr>
        <w:t>rzyszli maturzyści otrzymali p</w:t>
      </w:r>
      <w:r w:rsidR="003402B4" w:rsidRPr="00345659">
        <w:rPr>
          <w:rFonts w:ascii="Arial" w:hAnsi="Arial" w:cs="Arial"/>
          <w:sz w:val="24"/>
          <w:szCs w:val="24"/>
        </w:rPr>
        <w:t xml:space="preserve">amiątkowe długopisy </w:t>
      </w:r>
      <w:r>
        <w:rPr>
          <w:rFonts w:ascii="Arial" w:hAnsi="Arial" w:cs="Arial"/>
          <w:sz w:val="24"/>
          <w:szCs w:val="24"/>
        </w:rPr>
        <w:t xml:space="preserve">     </w:t>
      </w:r>
      <w:r w:rsidR="003402B4" w:rsidRPr="00345659">
        <w:rPr>
          <w:rFonts w:ascii="Arial" w:hAnsi="Arial" w:cs="Arial"/>
          <w:sz w:val="24"/>
          <w:szCs w:val="24"/>
        </w:rPr>
        <w:t xml:space="preserve">i listy z życzeniami powodzenia na </w:t>
      </w:r>
      <w:r w:rsidR="00196CEB">
        <w:rPr>
          <w:rFonts w:ascii="Arial" w:hAnsi="Arial" w:cs="Arial"/>
          <w:sz w:val="24"/>
          <w:szCs w:val="24"/>
        </w:rPr>
        <w:t>egzaminie dojrzałości.</w:t>
      </w:r>
    </w:p>
    <w:p w14:paraId="01777FD4" w14:textId="4A932918" w:rsidR="00671D84" w:rsidRPr="00671D84" w:rsidRDefault="00671D84" w:rsidP="00671D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1D84">
        <w:rPr>
          <w:rFonts w:ascii="Arial" w:hAnsi="Arial" w:cs="Arial"/>
          <w:sz w:val="24"/>
          <w:szCs w:val="24"/>
        </w:rPr>
        <w:t>w</w:t>
      </w:r>
      <w:r w:rsidRPr="00671D84">
        <w:rPr>
          <w:rFonts w:ascii="Arial" w:hAnsi="Arial" w:cs="Arial"/>
          <w:sz w:val="24"/>
          <w:szCs w:val="24"/>
        </w:rPr>
        <w:t xml:space="preserve"> piątek 9 lutego w Zespole Szkół im. Wincentego Witosa w Jasieńcu odbyły się uroczystości 150-lecia urodzin </w:t>
      </w:r>
      <w:r w:rsidR="004D7A1D">
        <w:rPr>
          <w:rFonts w:ascii="Arial" w:hAnsi="Arial" w:cs="Arial"/>
          <w:sz w:val="24"/>
          <w:szCs w:val="24"/>
        </w:rPr>
        <w:t>p</w:t>
      </w:r>
      <w:r w:rsidRPr="00671D84">
        <w:rPr>
          <w:rFonts w:ascii="Arial" w:hAnsi="Arial" w:cs="Arial"/>
          <w:sz w:val="24"/>
          <w:szCs w:val="24"/>
        </w:rPr>
        <w:t xml:space="preserve">atrona </w:t>
      </w:r>
      <w:r w:rsidR="004D7A1D">
        <w:rPr>
          <w:rFonts w:ascii="Arial" w:hAnsi="Arial" w:cs="Arial"/>
          <w:sz w:val="24"/>
          <w:szCs w:val="24"/>
        </w:rPr>
        <w:t>s</w:t>
      </w:r>
      <w:r w:rsidRPr="00671D84">
        <w:rPr>
          <w:rFonts w:ascii="Arial" w:hAnsi="Arial" w:cs="Arial"/>
          <w:sz w:val="24"/>
          <w:szCs w:val="24"/>
        </w:rPr>
        <w:t xml:space="preserve">zkoły. </w:t>
      </w:r>
      <w:r>
        <w:rPr>
          <w:rFonts w:ascii="Arial" w:hAnsi="Arial" w:cs="Arial"/>
          <w:sz w:val="24"/>
          <w:szCs w:val="24"/>
        </w:rPr>
        <w:t>Powiat grójecki reprezentowali starosta Krzysztof Ambroziak, wicestarosta Jolanta Sitarek oraz czł. zarz. Andrzej Zaręba.</w:t>
      </w:r>
    </w:p>
    <w:p w14:paraId="2570D74C" w14:textId="27271A6F" w:rsidR="00B871FC" w:rsidRPr="00B62B69" w:rsidRDefault="00B871FC" w:rsidP="00B62B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dn. 16 lutego </w:t>
      </w:r>
      <w:r w:rsidRPr="00B871FC">
        <w:rPr>
          <w:rFonts w:ascii="Arial" w:hAnsi="Arial" w:cs="Arial"/>
          <w:sz w:val="24"/>
          <w:szCs w:val="24"/>
        </w:rPr>
        <w:t xml:space="preserve">odbyło się oficjalne otwarcie przebudowanego Oddziału Chorób Wewnętrznych z pododdziałem Intensywnego Nadzoru Kardiologicznego oraz przebudowanych dróg manewrowych, chodników </w:t>
      </w:r>
      <w:r w:rsidR="00276E31">
        <w:rPr>
          <w:rFonts w:ascii="Arial" w:hAnsi="Arial" w:cs="Arial"/>
          <w:sz w:val="24"/>
          <w:szCs w:val="24"/>
        </w:rPr>
        <w:t xml:space="preserve">               </w:t>
      </w:r>
      <w:r w:rsidRPr="00B871FC">
        <w:rPr>
          <w:rFonts w:ascii="Arial" w:hAnsi="Arial" w:cs="Arial"/>
          <w:sz w:val="24"/>
          <w:szCs w:val="24"/>
        </w:rPr>
        <w:lastRenderedPageBreak/>
        <w:t>i parkingów na terenie</w:t>
      </w:r>
      <w:r>
        <w:rPr>
          <w:rFonts w:ascii="Arial" w:hAnsi="Arial" w:cs="Arial"/>
          <w:sz w:val="24"/>
          <w:szCs w:val="24"/>
        </w:rPr>
        <w:t xml:space="preserve"> PCM w Grójcu. </w:t>
      </w:r>
      <w:r w:rsidR="006B6270">
        <w:rPr>
          <w:rFonts w:ascii="Arial" w:hAnsi="Arial" w:cs="Arial"/>
          <w:sz w:val="24"/>
          <w:szCs w:val="24"/>
        </w:rPr>
        <w:t>Z</w:t>
      </w:r>
      <w:r w:rsidR="006B6270" w:rsidRPr="00B871FC">
        <w:rPr>
          <w:rFonts w:ascii="Arial" w:hAnsi="Arial" w:cs="Arial"/>
          <w:sz w:val="24"/>
          <w:szCs w:val="24"/>
        </w:rPr>
        <w:t>arząd powiatu reprezentowali Starosta Krzysztof Ambroziak, Wicestarosta Jolanta Sitarek oraz czł. zarz. Marzena Kołacz-Rosołowska.</w:t>
      </w:r>
      <w:r w:rsidR="006B6270">
        <w:rPr>
          <w:rFonts w:ascii="Arial" w:hAnsi="Arial" w:cs="Arial"/>
          <w:sz w:val="24"/>
          <w:szCs w:val="24"/>
        </w:rPr>
        <w:t xml:space="preserve"> </w:t>
      </w:r>
      <w:r w:rsidRPr="00B871FC">
        <w:rPr>
          <w:rFonts w:ascii="Arial" w:hAnsi="Arial" w:cs="Arial"/>
          <w:sz w:val="24"/>
          <w:szCs w:val="24"/>
        </w:rPr>
        <w:t>W wydarzeniu wzięli udział: Marszałek Województwa Mazowieckiego</w:t>
      </w:r>
      <w:r w:rsidRPr="00B871FC">
        <w:rPr>
          <w:rFonts w:ascii="Arial" w:hAnsi="Arial" w:cs="Arial"/>
          <w:sz w:val="24"/>
          <w:szCs w:val="24"/>
        </w:rPr>
        <w:t xml:space="preserve"> Adam Struzik, radny sejmiku Leszek Przybytniak, </w:t>
      </w:r>
      <w:r w:rsidRPr="00B871FC">
        <w:rPr>
          <w:rFonts w:ascii="Arial" w:hAnsi="Arial" w:cs="Arial"/>
          <w:sz w:val="24"/>
          <w:szCs w:val="24"/>
        </w:rPr>
        <w:t xml:space="preserve"> </w:t>
      </w:r>
      <w:r w:rsidR="006B6270" w:rsidRPr="00B871FC">
        <w:rPr>
          <w:rFonts w:ascii="Arial" w:hAnsi="Arial" w:cs="Arial"/>
          <w:sz w:val="24"/>
          <w:szCs w:val="24"/>
        </w:rPr>
        <w:t>Przewodniczący Rady</w:t>
      </w:r>
      <w:r w:rsidR="006B6270">
        <w:rPr>
          <w:rFonts w:ascii="Arial" w:hAnsi="Arial" w:cs="Arial"/>
          <w:sz w:val="24"/>
          <w:szCs w:val="24"/>
        </w:rPr>
        <w:t xml:space="preserve"> Powiatu Janusz Karbowiak, </w:t>
      </w:r>
      <w:r w:rsidR="006B6270" w:rsidRPr="00B871FC">
        <w:rPr>
          <w:rFonts w:ascii="Arial" w:hAnsi="Arial" w:cs="Arial"/>
          <w:sz w:val="24"/>
          <w:szCs w:val="24"/>
        </w:rPr>
        <w:t>Prezes Zarządu PCM Joanna Czarnecka</w:t>
      </w:r>
      <w:r w:rsidR="00BB54F6">
        <w:rPr>
          <w:rFonts w:ascii="Arial" w:hAnsi="Arial" w:cs="Arial"/>
          <w:sz w:val="24"/>
          <w:szCs w:val="24"/>
        </w:rPr>
        <w:t>, dyr.</w:t>
      </w:r>
      <w:r w:rsidRPr="00BB54F6">
        <w:rPr>
          <w:rFonts w:ascii="Arial" w:hAnsi="Arial" w:cs="Arial"/>
          <w:sz w:val="24"/>
          <w:szCs w:val="24"/>
        </w:rPr>
        <w:t xml:space="preserve"> ds. </w:t>
      </w:r>
      <w:r w:rsidR="00BB54F6">
        <w:rPr>
          <w:rFonts w:ascii="Arial" w:hAnsi="Arial" w:cs="Arial"/>
          <w:sz w:val="24"/>
          <w:szCs w:val="24"/>
        </w:rPr>
        <w:t>medycznych</w:t>
      </w:r>
      <w:r w:rsidRPr="00BB54F6">
        <w:rPr>
          <w:rFonts w:ascii="Arial" w:hAnsi="Arial" w:cs="Arial"/>
          <w:sz w:val="24"/>
          <w:szCs w:val="24"/>
        </w:rPr>
        <w:t xml:space="preserve"> Paweł Kubik, </w:t>
      </w:r>
      <w:r w:rsidR="00BB54F6">
        <w:rPr>
          <w:rFonts w:ascii="Arial" w:hAnsi="Arial" w:cs="Arial"/>
          <w:sz w:val="24"/>
          <w:szCs w:val="24"/>
        </w:rPr>
        <w:t>o</w:t>
      </w:r>
      <w:r w:rsidRPr="00BB54F6">
        <w:rPr>
          <w:rFonts w:ascii="Arial" w:hAnsi="Arial" w:cs="Arial"/>
          <w:sz w:val="24"/>
          <w:szCs w:val="24"/>
        </w:rPr>
        <w:t xml:space="preserve">rdynator Oddziału Chorób Wewnętrznych Agnieszka Bednarska, </w:t>
      </w:r>
      <w:r w:rsidR="00BB54F6">
        <w:rPr>
          <w:rFonts w:ascii="Arial" w:hAnsi="Arial" w:cs="Arial"/>
          <w:sz w:val="24"/>
          <w:szCs w:val="24"/>
        </w:rPr>
        <w:t>r</w:t>
      </w:r>
      <w:r w:rsidRPr="00BB54F6">
        <w:rPr>
          <w:rFonts w:ascii="Arial" w:hAnsi="Arial" w:cs="Arial"/>
          <w:sz w:val="24"/>
          <w:szCs w:val="24"/>
        </w:rPr>
        <w:t xml:space="preserve">adni </w:t>
      </w:r>
      <w:r w:rsidR="009B20A6">
        <w:rPr>
          <w:rFonts w:ascii="Arial" w:hAnsi="Arial" w:cs="Arial"/>
          <w:sz w:val="24"/>
          <w:szCs w:val="24"/>
        </w:rPr>
        <w:t>p</w:t>
      </w:r>
      <w:r w:rsidRPr="00BB54F6">
        <w:rPr>
          <w:rFonts w:ascii="Arial" w:hAnsi="Arial" w:cs="Arial"/>
          <w:sz w:val="24"/>
          <w:szCs w:val="24"/>
        </w:rPr>
        <w:t xml:space="preserve">owiatowi, </w:t>
      </w:r>
      <w:r w:rsidR="00BB54F6">
        <w:rPr>
          <w:rFonts w:ascii="Arial" w:hAnsi="Arial" w:cs="Arial"/>
          <w:sz w:val="24"/>
          <w:szCs w:val="24"/>
        </w:rPr>
        <w:t>w</w:t>
      </w:r>
      <w:r w:rsidRPr="00BB54F6">
        <w:rPr>
          <w:rFonts w:ascii="Arial" w:hAnsi="Arial" w:cs="Arial"/>
          <w:sz w:val="24"/>
          <w:szCs w:val="24"/>
        </w:rPr>
        <w:t xml:space="preserve">ójtowie, </w:t>
      </w:r>
      <w:r w:rsidR="00BB54F6">
        <w:rPr>
          <w:rFonts w:ascii="Arial" w:hAnsi="Arial" w:cs="Arial"/>
          <w:sz w:val="24"/>
          <w:szCs w:val="24"/>
        </w:rPr>
        <w:t>b</w:t>
      </w:r>
      <w:r w:rsidRPr="00BB54F6">
        <w:rPr>
          <w:rFonts w:ascii="Arial" w:hAnsi="Arial" w:cs="Arial"/>
          <w:sz w:val="24"/>
          <w:szCs w:val="24"/>
        </w:rPr>
        <w:t xml:space="preserve">urmistrzowie i </w:t>
      </w:r>
      <w:r w:rsidR="00BB54F6">
        <w:rPr>
          <w:rFonts w:ascii="Arial" w:hAnsi="Arial" w:cs="Arial"/>
          <w:sz w:val="24"/>
          <w:szCs w:val="24"/>
        </w:rPr>
        <w:t>p</w:t>
      </w:r>
      <w:r w:rsidRPr="00BB54F6">
        <w:rPr>
          <w:rFonts w:ascii="Arial" w:hAnsi="Arial" w:cs="Arial"/>
          <w:sz w:val="24"/>
          <w:szCs w:val="24"/>
        </w:rPr>
        <w:t xml:space="preserve">rzewodniczący </w:t>
      </w:r>
      <w:r w:rsidR="00BB54F6">
        <w:rPr>
          <w:rFonts w:ascii="Arial" w:hAnsi="Arial" w:cs="Arial"/>
          <w:sz w:val="24"/>
          <w:szCs w:val="24"/>
        </w:rPr>
        <w:t>r</w:t>
      </w:r>
      <w:r w:rsidRPr="00BB54F6">
        <w:rPr>
          <w:rFonts w:ascii="Arial" w:hAnsi="Arial" w:cs="Arial"/>
          <w:sz w:val="24"/>
          <w:szCs w:val="24"/>
        </w:rPr>
        <w:t xml:space="preserve">ad gmin powiatu, przedstawiciele medyczni PCM oraz zaproszeni goście. </w:t>
      </w:r>
      <w:r w:rsidRPr="00B62B69">
        <w:rPr>
          <w:rFonts w:ascii="Arial" w:hAnsi="Arial" w:cs="Arial"/>
          <w:sz w:val="24"/>
          <w:szCs w:val="24"/>
        </w:rPr>
        <w:t xml:space="preserve">Całkowity </w:t>
      </w:r>
      <w:r w:rsidR="00B62B69" w:rsidRPr="00B62B69">
        <w:rPr>
          <w:rFonts w:ascii="Arial" w:hAnsi="Arial" w:cs="Arial"/>
          <w:sz w:val="24"/>
          <w:szCs w:val="24"/>
        </w:rPr>
        <w:t>koszt inwestycji</w:t>
      </w:r>
      <w:r w:rsidRPr="00B62B69">
        <w:rPr>
          <w:rFonts w:ascii="Arial" w:hAnsi="Arial" w:cs="Arial"/>
          <w:sz w:val="24"/>
          <w:szCs w:val="24"/>
        </w:rPr>
        <w:t xml:space="preserve"> wyniósł ponad 6,7 mln zł. Dofinansowanie z Sejmiku Województwa Mazowieckiego </w:t>
      </w:r>
      <w:r w:rsidR="00B62B69" w:rsidRPr="00B62B69">
        <w:rPr>
          <w:rFonts w:ascii="Arial" w:hAnsi="Arial" w:cs="Arial"/>
          <w:sz w:val="24"/>
          <w:szCs w:val="24"/>
        </w:rPr>
        <w:t>to</w:t>
      </w:r>
      <w:r w:rsidRPr="00B62B69">
        <w:rPr>
          <w:rFonts w:ascii="Arial" w:hAnsi="Arial" w:cs="Arial"/>
          <w:sz w:val="24"/>
          <w:szCs w:val="24"/>
        </w:rPr>
        <w:t xml:space="preserve"> 4 mln zł</w:t>
      </w:r>
      <w:r w:rsidR="00B62B69" w:rsidRPr="00B62B69">
        <w:rPr>
          <w:rFonts w:ascii="Arial" w:hAnsi="Arial" w:cs="Arial"/>
          <w:sz w:val="24"/>
          <w:szCs w:val="24"/>
        </w:rPr>
        <w:t xml:space="preserve">, pozostałe środki </w:t>
      </w:r>
      <w:r w:rsidRPr="00B62B69">
        <w:rPr>
          <w:rFonts w:ascii="Arial" w:hAnsi="Arial" w:cs="Arial"/>
          <w:sz w:val="24"/>
          <w:szCs w:val="24"/>
        </w:rPr>
        <w:t xml:space="preserve">w wysokości 2,7 mln zł przekazał </w:t>
      </w:r>
      <w:r w:rsidR="00B62B69" w:rsidRPr="00B62B69">
        <w:rPr>
          <w:rFonts w:ascii="Arial" w:hAnsi="Arial" w:cs="Arial"/>
          <w:sz w:val="24"/>
          <w:szCs w:val="24"/>
        </w:rPr>
        <w:t xml:space="preserve">powiat </w:t>
      </w:r>
      <w:r w:rsidRPr="00B62B69">
        <w:rPr>
          <w:rFonts w:ascii="Arial" w:hAnsi="Arial" w:cs="Arial"/>
          <w:sz w:val="24"/>
          <w:szCs w:val="24"/>
        </w:rPr>
        <w:t>ze swojego budżetu</w:t>
      </w:r>
      <w:r w:rsidR="00D16510">
        <w:rPr>
          <w:rFonts w:ascii="Arial" w:hAnsi="Arial" w:cs="Arial"/>
          <w:sz w:val="24"/>
          <w:szCs w:val="24"/>
        </w:rPr>
        <w:t>;</w:t>
      </w:r>
    </w:p>
    <w:p w14:paraId="4D3F6850" w14:textId="41027D09" w:rsidR="00C9746C" w:rsidRDefault="00577B11" w:rsidP="002D1D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651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dn. 16 lutego starosta reprezentował powiat grójecki podczas uroczystości</w:t>
      </w:r>
      <w:r w:rsidR="0004664A">
        <w:rPr>
          <w:rFonts w:ascii="Arial" w:hAnsi="Arial" w:cs="Arial"/>
          <w:sz w:val="24"/>
          <w:szCs w:val="24"/>
        </w:rPr>
        <w:t xml:space="preserve"> </w:t>
      </w:r>
      <w:r w:rsidR="00350F45">
        <w:rPr>
          <w:rFonts w:ascii="Arial" w:hAnsi="Arial" w:cs="Arial"/>
          <w:sz w:val="24"/>
          <w:szCs w:val="24"/>
        </w:rPr>
        <w:t xml:space="preserve">  </w:t>
      </w:r>
      <w:r w:rsidR="0004664A">
        <w:rPr>
          <w:rFonts w:ascii="Arial" w:hAnsi="Arial" w:cs="Arial"/>
          <w:sz w:val="24"/>
          <w:szCs w:val="24"/>
        </w:rPr>
        <w:t>w Belsku Małym</w:t>
      </w:r>
      <w:r w:rsidR="0004664A">
        <w:rPr>
          <w:rFonts w:ascii="Arial" w:hAnsi="Arial" w:cs="Arial"/>
          <w:sz w:val="24"/>
          <w:szCs w:val="24"/>
        </w:rPr>
        <w:t xml:space="preserve"> przy mogile Powstańców Styczniowych z oddziału Apolinarego Młochowskiego, którzy zginęli 160 lat temu, przelewając krew za ojczyznę</w:t>
      </w:r>
      <w:r w:rsidR="00D16510">
        <w:rPr>
          <w:rFonts w:ascii="Arial" w:hAnsi="Arial" w:cs="Arial"/>
          <w:sz w:val="24"/>
          <w:szCs w:val="24"/>
        </w:rPr>
        <w:t>;</w:t>
      </w:r>
    </w:p>
    <w:p w14:paraId="68385E33" w14:textId="757F1D35" w:rsidR="0004664A" w:rsidRDefault="00D16510" w:rsidP="002D1D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dn. 18 lutego starosta wziął udział w </w:t>
      </w:r>
      <w:r w:rsidR="00AC0F09">
        <w:rPr>
          <w:rFonts w:ascii="Arial" w:hAnsi="Arial" w:cs="Arial"/>
          <w:sz w:val="24"/>
          <w:szCs w:val="24"/>
        </w:rPr>
        <w:t xml:space="preserve">wydarzeniu Chynów Cup - </w:t>
      </w:r>
      <w:r w:rsidR="00EE3DFC">
        <w:rPr>
          <w:rFonts w:ascii="Arial" w:hAnsi="Arial" w:cs="Arial"/>
          <w:sz w:val="24"/>
          <w:szCs w:val="24"/>
        </w:rPr>
        <w:t>turnieju piłki nożnej juniorów</w:t>
      </w:r>
      <w:r w:rsidR="00EE3D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zorganizowanym na terenie gminy Chynów</w:t>
      </w:r>
      <w:r w:rsidR="00761C63">
        <w:rPr>
          <w:rFonts w:ascii="Arial" w:hAnsi="Arial" w:cs="Arial"/>
          <w:sz w:val="24"/>
          <w:szCs w:val="24"/>
        </w:rPr>
        <w:t>;</w:t>
      </w:r>
    </w:p>
    <w:p w14:paraId="0D4E30AB" w14:textId="5B5ED8BB" w:rsidR="00254A8A" w:rsidRDefault="00254A8A" w:rsidP="00063E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28 lutego starosta i wicestarosta </w:t>
      </w:r>
      <w:r w:rsidRPr="00254A8A">
        <w:rPr>
          <w:rFonts w:ascii="Arial" w:hAnsi="Arial" w:cs="Arial"/>
          <w:sz w:val="24"/>
          <w:szCs w:val="24"/>
        </w:rPr>
        <w:t xml:space="preserve">podpisali umowę na realizację zadania pn. </w:t>
      </w:r>
      <w:r>
        <w:rPr>
          <w:rFonts w:ascii="Arial" w:hAnsi="Arial" w:cs="Arial"/>
          <w:sz w:val="24"/>
          <w:szCs w:val="24"/>
        </w:rPr>
        <w:t>„</w:t>
      </w:r>
      <w:r w:rsidRPr="00254A8A">
        <w:rPr>
          <w:rFonts w:ascii="Arial" w:hAnsi="Arial" w:cs="Arial"/>
          <w:sz w:val="24"/>
          <w:szCs w:val="24"/>
        </w:rPr>
        <w:t>Remont drogi powiatowej Nr 1610W Sadków - Lewiczyn w m. Belsk Duży</w:t>
      </w:r>
      <w:r>
        <w:rPr>
          <w:rFonts w:ascii="Arial" w:hAnsi="Arial" w:cs="Arial"/>
          <w:sz w:val="24"/>
          <w:szCs w:val="24"/>
        </w:rPr>
        <w:t>”. Obecni byli również czł. zarz. Marzena Kołacz-Rosołowska, Dariusz Piątkowski, Andrzej Zaręba</w:t>
      </w:r>
      <w:r w:rsidR="00063E25">
        <w:rPr>
          <w:rFonts w:ascii="Arial" w:hAnsi="Arial" w:cs="Arial"/>
          <w:sz w:val="24"/>
          <w:szCs w:val="24"/>
        </w:rPr>
        <w:t xml:space="preserve">. </w:t>
      </w:r>
      <w:r w:rsidRPr="00063E25">
        <w:rPr>
          <w:rFonts w:ascii="Arial" w:hAnsi="Arial" w:cs="Arial"/>
          <w:sz w:val="24"/>
          <w:szCs w:val="24"/>
        </w:rPr>
        <w:t xml:space="preserve">Zadanie </w:t>
      </w:r>
      <w:r w:rsidR="00063E25">
        <w:rPr>
          <w:rFonts w:ascii="Arial" w:hAnsi="Arial" w:cs="Arial"/>
          <w:sz w:val="24"/>
          <w:szCs w:val="24"/>
        </w:rPr>
        <w:t xml:space="preserve">zostało </w:t>
      </w:r>
      <w:r w:rsidRPr="00063E25">
        <w:rPr>
          <w:rFonts w:ascii="Arial" w:hAnsi="Arial" w:cs="Arial"/>
          <w:sz w:val="24"/>
          <w:szCs w:val="24"/>
        </w:rPr>
        <w:t xml:space="preserve">dofinansowane </w:t>
      </w:r>
      <w:r w:rsidR="00063E25">
        <w:rPr>
          <w:rFonts w:ascii="Arial" w:hAnsi="Arial" w:cs="Arial"/>
          <w:sz w:val="24"/>
          <w:szCs w:val="24"/>
        </w:rPr>
        <w:t xml:space="preserve">w kwocie 2 mln zł                           </w:t>
      </w:r>
      <w:r w:rsidRPr="00063E25">
        <w:rPr>
          <w:rFonts w:ascii="Arial" w:hAnsi="Arial" w:cs="Arial"/>
          <w:sz w:val="24"/>
          <w:szCs w:val="24"/>
        </w:rPr>
        <w:t>z Rządowego Fundusz</w:t>
      </w:r>
      <w:r w:rsidR="00063E25">
        <w:rPr>
          <w:rFonts w:ascii="Arial" w:hAnsi="Arial" w:cs="Arial"/>
          <w:sz w:val="24"/>
          <w:szCs w:val="24"/>
        </w:rPr>
        <w:t>u</w:t>
      </w:r>
      <w:r w:rsidRPr="00063E25">
        <w:rPr>
          <w:rFonts w:ascii="Arial" w:hAnsi="Arial" w:cs="Arial"/>
          <w:sz w:val="24"/>
          <w:szCs w:val="24"/>
        </w:rPr>
        <w:t xml:space="preserve"> Polski Ład</w:t>
      </w:r>
      <w:r w:rsidR="00063E25">
        <w:rPr>
          <w:rFonts w:ascii="Arial" w:hAnsi="Arial" w:cs="Arial"/>
          <w:sz w:val="24"/>
          <w:szCs w:val="24"/>
        </w:rPr>
        <w:t xml:space="preserve">. </w:t>
      </w:r>
      <w:r w:rsidRPr="00063E25">
        <w:rPr>
          <w:rFonts w:ascii="Arial" w:hAnsi="Arial" w:cs="Arial"/>
          <w:sz w:val="24"/>
          <w:szCs w:val="24"/>
        </w:rPr>
        <w:t>Całkowity koszt inwestycji to ok. 2,6 mln zł.</w:t>
      </w:r>
    </w:p>
    <w:p w14:paraId="0D438C56" w14:textId="3450D98E" w:rsidR="004D0092" w:rsidRDefault="004D0092" w:rsidP="001A53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również w dn. 28 lutego starosta i wicestarosta </w:t>
      </w:r>
      <w:r w:rsidRPr="004D0092">
        <w:rPr>
          <w:rFonts w:ascii="Arial" w:hAnsi="Arial" w:cs="Arial"/>
          <w:sz w:val="24"/>
          <w:szCs w:val="24"/>
        </w:rPr>
        <w:t>podpisali umowę na realizację zada</w:t>
      </w:r>
      <w:r w:rsidR="001A53AD">
        <w:rPr>
          <w:rFonts w:ascii="Arial" w:hAnsi="Arial" w:cs="Arial"/>
          <w:sz w:val="24"/>
          <w:szCs w:val="24"/>
        </w:rPr>
        <w:t>ń</w:t>
      </w:r>
      <w:r w:rsidRPr="004D0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4D0092">
        <w:rPr>
          <w:rFonts w:ascii="Arial" w:hAnsi="Arial" w:cs="Arial"/>
          <w:sz w:val="24"/>
          <w:szCs w:val="24"/>
        </w:rPr>
        <w:t xml:space="preserve">Remont drogi powiatowej Nr 1106W na odcinku Zbrosza Duża </w:t>
      </w:r>
      <w:r>
        <w:rPr>
          <w:rFonts w:ascii="Arial" w:hAnsi="Arial" w:cs="Arial"/>
          <w:sz w:val="24"/>
          <w:szCs w:val="24"/>
        </w:rPr>
        <w:t>–</w:t>
      </w:r>
      <w:r w:rsidRPr="004D0092">
        <w:rPr>
          <w:rFonts w:ascii="Arial" w:hAnsi="Arial" w:cs="Arial"/>
          <w:sz w:val="24"/>
          <w:szCs w:val="24"/>
        </w:rPr>
        <w:t xml:space="preserve"> Gośniewice</w:t>
      </w:r>
      <w:r>
        <w:rPr>
          <w:rFonts w:ascii="Arial" w:hAnsi="Arial" w:cs="Arial"/>
          <w:sz w:val="24"/>
          <w:szCs w:val="24"/>
        </w:rPr>
        <w:t>"</w:t>
      </w:r>
      <w:r w:rsidR="001A53AD">
        <w:rPr>
          <w:rFonts w:ascii="Arial" w:hAnsi="Arial" w:cs="Arial"/>
          <w:sz w:val="24"/>
          <w:szCs w:val="24"/>
        </w:rPr>
        <w:t xml:space="preserve"> oraz </w:t>
      </w:r>
      <w:r w:rsidR="001A53AD">
        <w:rPr>
          <w:rStyle w:val="x193iq5w"/>
          <w:rFonts w:ascii="Arial" w:hAnsi="Arial" w:cs="Arial"/>
          <w:sz w:val="24"/>
          <w:szCs w:val="24"/>
        </w:rPr>
        <w:t>„</w:t>
      </w:r>
      <w:r w:rsidR="001A53AD" w:rsidRPr="001A53AD">
        <w:rPr>
          <w:rStyle w:val="x193iq5w"/>
          <w:rFonts w:ascii="Arial" w:hAnsi="Arial" w:cs="Arial"/>
          <w:sz w:val="24"/>
          <w:szCs w:val="24"/>
        </w:rPr>
        <w:t>Poprawa infrastruktury drogowej poprzez remont głównych ciągów drogowych w Powiecie Grójeckim.</w:t>
      </w:r>
      <w:r w:rsidR="001A53AD">
        <w:rPr>
          <w:rStyle w:val="x193iq5w"/>
          <w:rFonts w:ascii="Arial" w:hAnsi="Arial" w:cs="Arial"/>
          <w:sz w:val="24"/>
          <w:szCs w:val="24"/>
        </w:rPr>
        <w:t>”</w:t>
      </w:r>
    </w:p>
    <w:p w14:paraId="31BA0BCE" w14:textId="1BBBF6A8" w:rsidR="00E40C27" w:rsidRPr="00AA541D" w:rsidRDefault="007F02FE" w:rsidP="00E40C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0C27" w:rsidRPr="002D2D5B">
        <w:rPr>
          <w:rFonts w:ascii="Arial" w:hAnsi="Arial" w:cs="Arial"/>
          <w:sz w:val="24"/>
          <w:szCs w:val="24"/>
        </w:rPr>
        <w:t xml:space="preserve">w dn. 28 lutego zarząd spotkał się </w:t>
      </w:r>
      <w:r w:rsidR="00FC2C75">
        <w:rPr>
          <w:rFonts w:ascii="Arial" w:hAnsi="Arial" w:cs="Arial"/>
          <w:sz w:val="24"/>
          <w:szCs w:val="24"/>
        </w:rPr>
        <w:t xml:space="preserve">i rozmawiał </w:t>
      </w:r>
      <w:r w:rsidR="00E40C27" w:rsidRPr="002D2D5B">
        <w:rPr>
          <w:rFonts w:ascii="Arial" w:hAnsi="Arial" w:cs="Arial"/>
          <w:sz w:val="24"/>
          <w:szCs w:val="24"/>
        </w:rPr>
        <w:t xml:space="preserve">z przedstawicielami </w:t>
      </w:r>
      <w:r w:rsidR="00E40C27">
        <w:rPr>
          <w:rFonts w:ascii="Arial" w:hAnsi="Arial" w:cs="Arial"/>
          <w:sz w:val="24"/>
          <w:szCs w:val="24"/>
        </w:rPr>
        <w:t xml:space="preserve">konsorcjum, </w:t>
      </w:r>
      <w:r w:rsidR="00E40C27" w:rsidRPr="00AA541D">
        <w:rPr>
          <w:rFonts w:ascii="Arial" w:hAnsi="Arial" w:cs="Arial"/>
          <w:sz w:val="24"/>
          <w:szCs w:val="24"/>
          <w:lang w:eastAsia="pl-PL"/>
        </w:rPr>
        <w:t>które realizuje na zlecenie Centralnego Portu Komunikacyjnego Rozszerzone Studium Techniczno-Ekonomiczno – Środowiskowe dla projektu pn.: „Budowa linii kolejowej nr 88 na odc. Węzeł CPK – Grójec – Warka”.</w:t>
      </w:r>
    </w:p>
    <w:p w14:paraId="6464670A" w14:textId="1122BE2E" w:rsidR="007F02FE" w:rsidRDefault="00E40C27" w:rsidP="007F02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0103">
        <w:rPr>
          <w:rFonts w:ascii="Arial" w:hAnsi="Arial" w:cs="Arial"/>
          <w:sz w:val="24"/>
          <w:szCs w:val="24"/>
        </w:rPr>
        <w:t>w</w:t>
      </w:r>
      <w:r w:rsidR="007F02FE">
        <w:rPr>
          <w:rFonts w:ascii="Arial" w:hAnsi="Arial" w:cs="Arial"/>
          <w:sz w:val="24"/>
          <w:szCs w:val="24"/>
        </w:rPr>
        <w:t xml:space="preserve"> dn. 1 marca </w:t>
      </w:r>
      <w:r w:rsidR="007F02FE" w:rsidRPr="007F02FE">
        <w:rPr>
          <w:rFonts w:ascii="Arial" w:hAnsi="Arial" w:cs="Arial"/>
          <w:sz w:val="24"/>
          <w:szCs w:val="24"/>
        </w:rPr>
        <w:t>na Placu Wolności w Grójcu</w:t>
      </w:r>
      <w:r w:rsidR="007F02FE" w:rsidRPr="007F02FE">
        <w:rPr>
          <w:rFonts w:ascii="Arial" w:hAnsi="Arial" w:cs="Arial"/>
          <w:sz w:val="24"/>
          <w:szCs w:val="24"/>
        </w:rPr>
        <w:t xml:space="preserve"> </w:t>
      </w:r>
      <w:r w:rsidR="007F02FE" w:rsidRPr="007F02FE">
        <w:rPr>
          <w:rFonts w:ascii="Arial" w:hAnsi="Arial" w:cs="Arial"/>
          <w:sz w:val="24"/>
          <w:szCs w:val="24"/>
        </w:rPr>
        <w:t>odbyły się Obchody Narodowego Dnia Pamięci Żołnierzy Wyklętych.</w:t>
      </w:r>
      <w:r w:rsidR="007F02FE">
        <w:rPr>
          <w:rFonts w:ascii="Arial" w:hAnsi="Arial" w:cs="Arial"/>
          <w:sz w:val="24"/>
          <w:szCs w:val="24"/>
        </w:rPr>
        <w:t xml:space="preserve"> Zarząd reprezentowali starosta, wicestarosta oraz czł. zarz. Dariusz Piątkowski.</w:t>
      </w:r>
    </w:p>
    <w:p w14:paraId="59A878FD" w14:textId="4D739F13" w:rsidR="00650103" w:rsidRPr="00650103" w:rsidRDefault="009A73FB" w:rsidP="006501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50103">
        <w:rPr>
          <w:rFonts w:ascii="Arial" w:hAnsi="Arial" w:cs="Arial"/>
          <w:sz w:val="24"/>
          <w:szCs w:val="24"/>
        </w:rPr>
        <w:t xml:space="preserve"> dn. 3 </w:t>
      </w:r>
      <w:r w:rsidR="00650103" w:rsidRPr="00650103">
        <w:rPr>
          <w:rFonts w:ascii="Arial" w:hAnsi="Arial" w:cs="Arial"/>
          <w:sz w:val="24"/>
          <w:szCs w:val="24"/>
        </w:rPr>
        <w:t xml:space="preserve">marca odbyło się oficjalne przekazanie symbolicznego klucza do bram Stolicy Kultury Mazowsza 2024 władzom Radomia. W wydarzeniu wzięli udział </w:t>
      </w:r>
      <w:r w:rsidR="00650103">
        <w:rPr>
          <w:rFonts w:ascii="Arial" w:hAnsi="Arial" w:cs="Arial"/>
          <w:sz w:val="24"/>
          <w:szCs w:val="24"/>
        </w:rPr>
        <w:lastRenderedPageBreak/>
        <w:t>starosta Krzysztof Ambroziak</w:t>
      </w:r>
      <w:r w:rsidR="00650103" w:rsidRPr="00650103">
        <w:rPr>
          <w:rFonts w:ascii="Arial" w:hAnsi="Arial" w:cs="Arial"/>
          <w:sz w:val="24"/>
          <w:szCs w:val="24"/>
        </w:rPr>
        <w:t xml:space="preserve">, </w:t>
      </w:r>
      <w:r w:rsidR="00650103">
        <w:rPr>
          <w:rFonts w:ascii="Arial" w:hAnsi="Arial" w:cs="Arial"/>
          <w:sz w:val="24"/>
          <w:szCs w:val="24"/>
        </w:rPr>
        <w:t>w</w:t>
      </w:r>
      <w:r w:rsidR="00650103" w:rsidRPr="00650103">
        <w:rPr>
          <w:rFonts w:ascii="Arial" w:hAnsi="Arial" w:cs="Arial"/>
          <w:sz w:val="24"/>
          <w:szCs w:val="24"/>
        </w:rPr>
        <w:t xml:space="preserve">icestarosta Jolanta Sitarek oraz </w:t>
      </w:r>
      <w:r w:rsidR="00650103">
        <w:rPr>
          <w:rFonts w:ascii="Arial" w:hAnsi="Arial" w:cs="Arial"/>
          <w:sz w:val="24"/>
          <w:szCs w:val="24"/>
        </w:rPr>
        <w:t xml:space="preserve">czł. zarz. Andrzej Zaręba. </w:t>
      </w:r>
      <w:r w:rsidR="00650103" w:rsidRPr="00650103">
        <w:rPr>
          <w:rFonts w:ascii="Arial" w:hAnsi="Arial" w:cs="Arial"/>
          <w:sz w:val="24"/>
          <w:szCs w:val="24"/>
        </w:rPr>
        <w:t xml:space="preserve">W roku 2023 Stolicą Kultury Mazowsza był </w:t>
      </w:r>
      <w:r w:rsidR="00E072C4">
        <w:rPr>
          <w:rFonts w:ascii="Arial" w:hAnsi="Arial" w:cs="Arial"/>
          <w:sz w:val="24"/>
          <w:szCs w:val="24"/>
        </w:rPr>
        <w:t>p</w:t>
      </w:r>
      <w:r w:rsidR="00650103" w:rsidRPr="00650103">
        <w:rPr>
          <w:rFonts w:ascii="Arial" w:hAnsi="Arial" w:cs="Arial"/>
          <w:sz w:val="24"/>
          <w:szCs w:val="24"/>
        </w:rPr>
        <w:t xml:space="preserve">owiat </w:t>
      </w:r>
      <w:r w:rsidR="00E072C4">
        <w:rPr>
          <w:rFonts w:ascii="Arial" w:hAnsi="Arial" w:cs="Arial"/>
          <w:sz w:val="24"/>
          <w:szCs w:val="24"/>
        </w:rPr>
        <w:t>g</w:t>
      </w:r>
      <w:r w:rsidR="00650103" w:rsidRPr="00650103">
        <w:rPr>
          <w:rFonts w:ascii="Arial" w:hAnsi="Arial" w:cs="Arial"/>
          <w:sz w:val="24"/>
          <w:szCs w:val="24"/>
        </w:rPr>
        <w:t>rójecki</w:t>
      </w:r>
      <w:r w:rsidR="00650103">
        <w:rPr>
          <w:rFonts w:ascii="Arial" w:hAnsi="Arial" w:cs="Arial"/>
          <w:sz w:val="24"/>
          <w:szCs w:val="24"/>
        </w:rPr>
        <w:t>;</w:t>
      </w:r>
    </w:p>
    <w:p w14:paraId="562806DE" w14:textId="6516FD9D" w:rsidR="00650103" w:rsidRDefault="00D467F5" w:rsidP="0065010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67F5">
        <w:rPr>
          <w:rStyle w:val="x193iq5w"/>
          <w:rFonts w:ascii="Arial" w:hAnsi="Arial" w:cs="Arial"/>
          <w:sz w:val="24"/>
          <w:szCs w:val="24"/>
        </w:rPr>
        <w:t>Starosta Grójecki</w:t>
      </w:r>
      <w:r>
        <w:rPr>
          <w:rStyle w:val="x193iq5w"/>
          <w:rFonts w:ascii="Arial" w:hAnsi="Arial" w:cs="Arial"/>
          <w:sz w:val="24"/>
          <w:szCs w:val="24"/>
        </w:rPr>
        <w:t xml:space="preserve"> Krzysztof Ambroziak</w:t>
      </w:r>
      <w:r w:rsidRPr="00D467F5">
        <w:rPr>
          <w:rStyle w:val="x193iq5w"/>
          <w:rFonts w:ascii="Arial" w:hAnsi="Arial" w:cs="Arial"/>
          <w:sz w:val="24"/>
          <w:szCs w:val="24"/>
        </w:rPr>
        <w:t xml:space="preserve"> oraz </w:t>
      </w:r>
      <w:r>
        <w:rPr>
          <w:rStyle w:val="x193iq5w"/>
          <w:rFonts w:ascii="Arial" w:hAnsi="Arial" w:cs="Arial"/>
          <w:sz w:val="24"/>
          <w:szCs w:val="24"/>
        </w:rPr>
        <w:t>w</w:t>
      </w:r>
      <w:r w:rsidRPr="00D467F5">
        <w:rPr>
          <w:rStyle w:val="x193iq5w"/>
          <w:rFonts w:ascii="Arial" w:hAnsi="Arial" w:cs="Arial"/>
          <w:sz w:val="24"/>
          <w:szCs w:val="24"/>
        </w:rPr>
        <w:t>icestarosta Jolanta Sitarek</w:t>
      </w:r>
      <w:r>
        <w:rPr>
          <w:rStyle w:val="x193iq5w"/>
          <w:rFonts w:ascii="Arial" w:hAnsi="Arial" w:cs="Arial"/>
          <w:sz w:val="24"/>
          <w:szCs w:val="24"/>
        </w:rPr>
        <w:t xml:space="preserve"> wzięli udział w </w:t>
      </w:r>
      <w:r w:rsidRPr="00D467F5">
        <w:rPr>
          <w:rStyle w:val="x193iq5w"/>
          <w:rFonts w:ascii="Arial" w:hAnsi="Arial" w:cs="Arial"/>
          <w:sz w:val="24"/>
          <w:szCs w:val="24"/>
        </w:rPr>
        <w:t>VIII Memoria</w:t>
      </w:r>
      <w:r>
        <w:rPr>
          <w:rStyle w:val="x193iq5w"/>
          <w:rFonts w:ascii="Arial" w:hAnsi="Arial" w:cs="Arial"/>
          <w:sz w:val="24"/>
          <w:szCs w:val="24"/>
        </w:rPr>
        <w:t>le</w:t>
      </w:r>
      <w:r w:rsidRPr="00D467F5">
        <w:rPr>
          <w:rStyle w:val="x193iq5w"/>
          <w:rFonts w:ascii="Arial" w:hAnsi="Arial" w:cs="Arial"/>
          <w:sz w:val="24"/>
          <w:szCs w:val="24"/>
        </w:rPr>
        <w:t xml:space="preserve"> Stanisława Roga</w:t>
      </w:r>
      <w:r>
        <w:rPr>
          <w:rStyle w:val="x193iq5w"/>
          <w:rFonts w:ascii="Arial" w:hAnsi="Arial" w:cs="Arial"/>
          <w:sz w:val="24"/>
          <w:szCs w:val="24"/>
        </w:rPr>
        <w:t xml:space="preserve"> zorganizowanym w CKZiU w Nowej Wsi</w:t>
      </w:r>
      <w:r w:rsidR="008D75E2">
        <w:rPr>
          <w:rStyle w:val="x193iq5w"/>
          <w:rFonts w:ascii="Arial" w:hAnsi="Arial" w:cs="Arial"/>
          <w:sz w:val="24"/>
          <w:szCs w:val="24"/>
        </w:rPr>
        <w:t xml:space="preserve"> w dn.</w:t>
      </w:r>
      <w:r w:rsidR="00F31E58">
        <w:rPr>
          <w:rStyle w:val="x193iq5w"/>
          <w:rFonts w:ascii="Arial" w:hAnsi="Arial" w:cs="Arial"/>
          <w:sz w:val="24"/>
          <w:szCs w:val="24"/>
        </w:rPr>
        <w:t xml:space="preserve"> 28 lutego</w:t>
      </w:r>
      <w:r w:rsidR="008D75E2">
        <w:rPr>
          <w:rStyle w:val="x193iq5w"/>
          <w:rFonts w:ascii="Arial" w:hAnsi="Arial" w:cs="Arial"/>
          <w:sz w:val="24"/>
          <w:szCs w:val="24"/>
        </w:rPr>
        <w:t xml:space="preserve"> i 5 marca.</w:t>
      </w:r>
    </w:p>
    <w:p w14:paraId="18D6C5E9" w14:textId="41C0D999" w:rsidR="00A124B6" w:rsidRPr="00403612" w:rsidRDefault="005743D4" w:rsidP="00A124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24B6">
        <w:rPr>
          <w:rFonts w:ascii="Arial" w:hAnsi="Arial" w:cs="Arial"/>
          <w:sz w:val="24"/>
          <w:szCs w:val="24"/>
        </w:rPr>
        <w:t xml:space="preserve"> dn. </w:t>
      </w:r>
      <w:r w:rsidR="00A124B6" w:rsidRPr="00403612">
        <w:rPr>
          <w:rFonts w:ascii="Arial" w:hAnsi="Arial" w:cs="Arial"/>
          <w:sz w:val="24"/>
          <w:szCs w:val="24"/>
        </w:rPr>
        <w:t xml:space="preserve">5 marca starosta Krzysztof Ambroziak, wicestarosta Jolanta Sitarek przy kontrasygnacie z-cy nacz. Wydz. FN Małgorzaty Pszczółki podpisali umowę na przebudowę kompleksu boisk sportowych przy Liceum Ogólnokształcącym im. Piotra Skargi w Grójcu. W podpisaniu umowy uczestniczyli Rafał Rajkowski - </w:t>
      </w:r>
      <w:r w:rsidR="00A124B6">
        <w:rPr>
          <w:rFonts w:ascii="Arial" w:hAnsi="Arial" w:cs="Arial"/>
          <w:sz w:val="24"/>
          <w:szCs w:val="24"/>
        </w:rPr>
        <w:t>w</w:t>
      </w:r>
      <w:r w:rsidR="00A124B6" w:rsidRPr="00403612">
        <w:rPr>
          <w:rFonts w:ascii="Arial" w:hAnsi="Arial" w:cs="Arial"/>
          <w:sz w:val="24"/>
          <w:szCs w:val="24"/>
        </w:rPr>
        <w:t xml:space="preserve">icemarszałek Województwa Mazowieckiego, </w:t>
      </w:r>
      <w:r w:rsidR="00A124B6">
        <w:rPr>
          <w:rFonts w:ascii="Arial" w:hAnsi="Arial" w:cs="Arial"/>
          <w:sz w:val="24"/>
          <w:szCs w:val="24"/>
        </w:rPr>
        <w:t xml:space="preserve">radny sejmiku </w:t>
      </w:r>
      <w:r w:rsidR="00AD697C">
        <w:rPr>
          <w:rFonts w:ascii="Arial" w:hAnsi="Arial" w:cs="Arial"/>
          <w:sz w:val="24"/>
          <w:szCs w:val="24"/>
        </w:rPr>
        <w:t xml:space="preserve">Leszek </w:t>
      </w:r>
      <w:r w:rsidR="00D228DB">
        <w:rPr>
          <w:rFonts w:ascii="Arial" w:hAnsi="Arial" w:cs="Arial"/>
          <w:sz w:val="24"/>
          <w:szCs w:val="24"/>
        </w:rPr>
        <w:t xml:space="preserve">Przybytniak </w:t>
      </w:r>
      <w:r w:rsidR="00A124B6" w:rsidRPr="00403612">
        <w:rPr>
          <w:rFonts w:ascii="Arial" w:hAnsi="Arial" w:cs="Arial"/>
          <w:sz w:val="24"/>
          <w:szCs w:val="24"/>
        </w:rPr>
        <w:t>oraz Tomasz Krasowski - Dyrektor Departamentu Polityki Ekologicznej, Geologii</w:t>
      </w:r>
      <w:r w:rsidR="009D2471">
        <w:rPr>
          <w:rFonts w:ascii="Arial" w:hAnsi="Arial" w:cs="Arial"/>
          <w:sz w:val="24"/>
          <w:szCs w:val="24"/>
        </w:rPr>
        <w:t xml:space="preserve"> </w:t>
      </w:r>
      <w:r w:rsidR="00A124B6" w:rsidRPr="00403612">
        <w:rPr>
          <w:rFonts w:ascii="Arial" w:hAnsi="Arial" w:cs="Arial"/>
          <w:sz w:val="24"/>
          <w:szCs w:val="24"/>
        </w:rPr>
        <w:t>i Łowiectwa. Powiat otrzymał dofinansowanie w ramach programu „Mazowsze dla Sportu" w wysokości 203 652 zł.</w:t>
      </w:r>
    </w:p>
    <w:p w14:paraId="7B01AAFF" w14:textId="42416CD8" w:rsidR="00650103" w:rsidRPr="00A124B6" w:rsidRDefault="00650103" w:rsidP="00A124B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D982A0" w14:textId="77777777" w:rsidR="007F02FE" w:rsidRDefault="007F02FE" w:rsidP="007F02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AF65FE" w14:textId="77777777" w:rsidR="007F02FE" w:rsidRDefault="007F02FE" w:rsidP="007F02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DB817C" w14:textId="77777777" w:rsidR="007F02FE" w:rsidRPr="007F02FE" w:rsidRDefault="007F02FE" w:rsidP="007F02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AB310A" w14:textId="77777777" w:rsidR="007F02FE" w:rsidRPr="007F02FE" w:rsidRDefault="007F02FE" w:rsidP="007F02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6B7E1B" w14:textId="0BCB8F1E" w:rsidR="004D0092" w:rsidRPr="004D0092" w:rsidRDefault="004D0092" w:rsidP="004D0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8706C4" w14:textId="77777777" w:rsidR="004D0092" w:rsidRPr="00254A8A" w:rsidRDefault="004D0092" w:rsidP="00254A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D0092" w:rsidRPr="00254A8A" w:rsidSect="004B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0D33" w14:textId="77777777" w:rsidR="004B1B89" w:rsidRDefault="004B1B89" w:rsidP="002628A0">
      <w:pPr>
        <w:spacing w:after="0" w:line="240" w:lineRule="auto"/>
      </w:pPr>
      <w:r>
        <w:separator/>
      </w:r>
    </w:p>
  </w:endnote>
  <w:endnote w:type="continuationSeparator" w:id="0">
    <w:p w14:paraId="7F880D4B" w14:textId="77777777" w:rsidR="004B1B89" w:rsidRDefault="004B1B89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A2FF" w14:textId="77777777" w:rsidR="004B1B89" w:rsidRDefault="004B1B89" w:rsidP="002628A0">
      <w:pPr>
        <w:spacing w:after="0" w:line="240" w:lineRule="auto"/>
      </w:pPr>
      <w:r>
        <w:separator/>
      </w:r>
    </w:p>
  </w:footnote>
  <w:footnote w:type="continuationSeparator" w:id="0">
    <w:p w14:paraId="720E0F68" w14:textId="77777777" w:rsidR="004B1B89" w:rsidRDefault="004B1B89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A55"/>
    <w:multiLevelType w:val="multilevel"/>
    <w:tmpl w:val="F5CC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17220"/>
    <w:multiLevelType w:val="hybridMultilevel"/>
    <w:tmpl w:val="4FD89FD0"/>
    <w:lvl w:ilvl="0" w:tplc="5CFE1A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2571"/>
    <w:multiLevelType w:val="hybridMultilevel"/>
    <w:tmpl w:val="5088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C799C"/>
    <w:multiLevelType w:val="hybridMultilevel"/>
    <w:tmpl w:val="C90687C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1119D"/>
    <w:multiLevelType w:val="hybridMultilevel"/>
    <w:tmpl w:val="49AC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7A8C209A"/>
    <w:multiLevelType w:val="hybridMultilevel"/>
    <w:tmpl w:val="50A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7936">
    <w:abstractNumId w:val="3"/>
  </w:num>
  <w:num w:numId="2" w16cid:durableId="152381054">
    <w:abstractNumId w:val="5"/>
  </w:num>
  <w:num w:numId="3" w16cid:durableId="1737510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483564">
    <w:abstractNumId w:val="2"/>
  </w:num>
  <w:num w:numId="5" w16cid:durableId="1806198855">
    <w:abstractNumId w:val="10"/>
  </w:num>
  <w:num w:numId="6" w16cid:durableId="220530099">
    <w:abstractNumId w:val="7"/>
  </w:num>
  <w:num w:numId="7" w16cid:durableId="1204446769">
    <w:abstractNumId w:val="9"/>
  </w:num>
  <w:num w:numId="8" w16cid:durableId="879393956">
    <w:abstractNumId w:val="6"/>
  </w:num>
  <w:num w:numId="9" w16cid:durableId="1533835514">
    <w:abstractNumId w:val="8"/>
  </w:num>
  <w:num w:numId="10" w16cid:durableId="201870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7216242">
    <w:abstractNumId w:val="4"/>
  </w:num>
  <w:num w:numId="12" w16cid:durableId="7347399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22C"/>
    <w:rsid w:val="000007D2"/>
    <w:rsid w:val="00000863"/>
    <w:rsid w:val="0000090A"/>
    <w:rsid w:val="00000CE9"/>
    <w:rsid w:val="00001427"/>
    <w:rsid w:val="00001B07"/>
    <w:rsid w:val="000023C7"/>
    <w:rsid w:val="0000270E"/>
    <w:rsid w:val="0000309B"/>
    <w:rsid w:val="000036ED"/>
    <w:rsid w:val="000037F5"/>
    <w:rsid w:val="00003B6E"/>
    <w:rsid w:val="00004A7D"/>
    <w:rsid w:val="00004D89"/>
    <w:rsid w:val="0000522F"/>
    <w:rsid w:val="000054C3"/>
    <w:rsid w:val="00006EBC"/>
    <w:rsid w:val="00007530"/>
    <w:rsid w:val="0000765A"/>
    <w:rsid w:val="00010457"/>
    <w:rsid w:val="00010B53"/>
    <w:rsid w:val="00010BA7"/>
    <w:rsid w:val="0001100E"/>
    <w:rsid w:val="00011284"/>
    <w:rsid w:val="0001143D"/>
    <w:rsid w:val="000119F7"/>
    <w:rsid w:val="00011E22"/>
    <w:rsid w:val="000132F8"/>
    <w:rsid w:val="0001398D"/>
    <w:rsid w:val="0001480A"/>
    <w:rsid w:val="0001492E"/>
    <w:rsid w:val="0001540C"/>
    <w:rsid w:val="00015BFE"/>
    <w:rsid w:val="00015D76"/>
    <w:rsid w:val="00016082"/>
    <w:rsid w:val="000168DA"/>
    <w:rsid w:val="00017390"/>
    <w:rsid w:val="000175D5"/>
    <w:rsid w:val="00020062"/>
    <w:rsid w:val="00020E97"/>
    <w:rsid w:val="000226A0"/>
    <w:rsid w:val="000234D1"/>
    <w:rsid w:val="0002524D"/>
    <w:rsid w:val="000253DC"/>
    <w:rsid w:val="00025402"/>
    <w:rsid w:val="00025A72"/>
    <w:rsid w:val="00025C0F"/>
    <w:rsid w:val="00026364"/>
    <w:rsid w:val="00026A58"/>
    <w:rsid w:val="00026CAC"/>
    <w:rsid w:val="00026CC3"/>
    <w:rsid w:val="00027826"/>
    <w:rsid w:val="000302B6"/>
    <w:rsid w:val="00030318"/>
    <w:rsid w:val="00030668"/>
    <w:rsid w:val="0003075B"/>
    <w:rsid w:val="00031C3E"/>
    <w:rsid w:val="00031D2B"/>
    <w:rsid w:val="00034B8D"/>
    <w:rsid w:val="0003566B"/>
    <w:rsid w:val="00035A04"/>
    <w:rsid w:val="0003688A"/>
    <w:rsid w:val="00040154"/>
    <w:rsid w:val="00040C1B"/>
    <w:rsid w:val="00041479"/>
    <w:rsid w:val="00041C5F"/>
    <w:rsid w:val="00042068"/>
    <w:rsid w:val="000428CB"/>
    <w:rsid w:val="00043946"/>
    <w:rsid w:val="000449DD"/>
    <w:rsid w:val="0004567C"/>
    <w:rsid w:val="00045ABF"/>
    <w:rsid w:val="0004664A"/>
    <w:rsid w:val="00046A18"/>
    <w:rsid w:val="00046A73"/>
    <w:rsid w:val="00046ECD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564"/>
    <w:rsid w:val="000537FA"/>
    <w:rsid w:val="00053D20"/>
    <w:rsid w:val="00054032"/>
    <w:rsid w:val="000546A5"/>
    <w:rsid w:val="00055260"/>
    <w:rsid w:val="00056802"/>
    <w:rsid w:val="00056E6E"/>
    <w:rsid w:val="000571F8"/>
    <w:rsid w:val="000577B0"/>
    <w:rsid w:val="00057A42"/>
    <w:rsid w:val="00057E2D"/>
    <w:rsid w:val="000600C0"/>
    <w:rsid w:val="0006013A"/>
    <w:rsid w:val="000603AD"/>
    <w:rsid w:val="00060BD3"/>
    <w:rsid w:val="0006107E"/>
    <w:rsid w:val="0006120C"/>
    <w:rsid w:val="00061C37"/>
    <w:rsid w:val="0006224C"/>
    <w:rsid w:val="00062C2C"/>
    <w:rsid w:val="00063745"/>
    <w:rsid w:val="00063E25"/>
    <w:rsid w:val="00063E39"/>
    <w:rsid w:val="00063FA4"/>
    <w:rsid w:val="000645E0"/>
    <w:rsid w:val="0006477F"/>
    <w:rsid w:val="000650DA"/>
    <w:rsid w:val="000661D9"/>
    <w:rsid w:val="00066D02"/>
    <w:rsid w:val="00067B89"/>
    <w:rsid w:val="00070A98"/>
    <w:rsid w:val="00070FD5"/>
    <w:rsid w:val="00071EA4"/>
    <w:rsid w:val="00073246"/>
    <w:rsid w:val="00074D16"/>
    <w:rsid w:val="00075C73"/>
    <w:rsid w:val="00076471"/>
    <w:rsid w:val="00076679"/>
    <w:rsid w:val="0007668B"/>
    <w:rsid w:val="00076DD6"/>
    <w:rsid w:val="000770FB"/>
    <w:rsid w:val="00077667"/>
    <w:rsid w:val="0008013A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060"/>
    <w:rsid w:val="000873DF"/>
    <w:rsid w:val="00087E5E"/>
    <w:rsid w:val="000908E3"/>
    <w:rsid w:val="00090D17"/>
    <w:rsid w:val="00091EA9"/>
    <w:rsid w:val="00091FC9"/>
    <w:rsid w:val="00092132"/>
    <w:rsid w:val="00092545"/>
    <w:rsid w:val="00092D54"/>
    <w:rsid w:val="000932A2"/>
    <w:rsid w:val="00093DA7"/>
    <w:rsid w:val="00094069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2E7"/>
    <w:rsid w:val="000A24AE"/>
    <w:rsid w:val="000A28BB"/>
    <w:rsid w:val="000A3A5D"/>
    <w:rsid w:val="000A473B"/>
    <w:rsid w:val="000A479C"/>
    <w:rsid w:val="000A550A"/>
    <w:rsid w:val="000A6163"/>
    <w:rsid w:val="000A6218"/>
    <w:rsid w:val="000A6556"/>
    <w:rsid w:val="000A6682"/>
    <w:rsid w:val="000A69B9"/>
    <w:rsid w:val="000A72ED"/>
    <w:rsid w:val="000A7997"/>
    <w:rsid w:val="000A7A4C"/>
    <w:rsid w:val="000B00CC"/>
    <w:rsid w:val="000B2107"/>
    <w:rsid w:val="000B2E2A"/>
    <w:rsid w:val="000B361F"/>
    <w:rsid w:val="000B3D0A"/>
    <w:rsid w:val="000B6B8B"/>
    <w:rsid w:val="000B6F40"/>
    <w:rsid w:val="000C0A0C"/>
    <w:rsid w:val="000C196F"/>
    <w:rsid w:val="000C2BDB"/>
    <w:rsid w:val="000C3494"/>
    <w:rsid w:val="000C426B"/>
    <w:rsid w:val="000C52BA"/>
    <w:rsid w:val="000C5E04"/>
    <w:rsid w:val="000C62D5"/>
    <w:rsid w:val="000C6693"/>
    <w:rsid w:val="000C717B"/>
    <w:rsid w:val="000C7500"/>
    <w:rsid w:val="000D168A"/>
    <w:rsid w:val="000D172E"/>
    <w:rsid w:val="000D1B25"/>
    <w:rsid w:val="000D21CD"/>
    <w:rsid w:val="000D2388"/>
    <w:rsid w:val="000D282D"/>
    <w:rsid w:val="000D3961"/>
    <w:rsid w:val="000D40B4"/>
    <w:rsid w:val="000D4368"/>
    <w:rsid w:val="000D5A45"/>
    <w:rsid w:val="000D6036"/>
    <w:rsid w:val="000D6089"/>
    <w:rsid w:val="000D66C2"/>
    <w:rsid w:val="000D7231"/>
    <w:rsid w:val="000D76ED"/>
    <w:rsid w:val="000E04EA"/>
    <w:rsid w:val="000E081E"/>
    <w:rsid w:val="000E0B78"/>
    <w:rsid w:val="000E137B"/>
    <w:rsid w:val="000E2392"/>
    <w:rsid w:val="000E25FA"/>
    <w:rsid w:val="000E2C2E"/>
    <w:rsid w:val="000E3960"/>
    <w:rsid w:val="000E3CE9"/>
    <w:rsid w:val="000E43FD"/>
    <w:rsid w:val="000E5320"/>
    <w:rsid w:val="000E6E9B"/>
    <w:rsid w:val="000E7AD5"/>
    <w:rsid w:val="000E7D5C"/>
    <w:rsid w:val="000E7EA1"/>
    <w:rsid w:val="000F0647"/>
    <w:rsid w:val="000F087E"/>
    <w:rsid w:val="000F0F3A"/>
    <w:rsid w:val="000F112E"/>
    <w:rsid w:val="000F16DF"/>
    <w:rsid w:val="000F17A7"/>
    <w:rsid w:val="000F2002"/>
    <w:rsid w:val="000F3988"/>
    <w:rsid w:val="000F39DB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2AF"/>
    <w:rsid w:val="0010542F"/>
    <w:rsid w:val="001056AE"/>
    <w:rsid w:val="00105FF9"/>
    <w:rsid w:val="00106515"/>
    <w:rsid w:val="00107224"/>
    <w:rsid w:val="001107CC"/>
    <w:rsid w:val="00110A6C"/>
    <w:rsid w:val="00110ED3"/>
    <w:rsid w:val="001126CE"/>
    <w:rsid w:val="0011345C"/>
    <w:rsid w:val="001141E0"/>
    <w:rsid w:val="00114B42"/>
    <w:rsid w:val="00115873"/>
    <w:rsid w:val="00116245"/>
    <w:rsid w:val="00116A0C"/>
    <w:rsid w:val="00117578"/>
    <w:rsid w:val="00117E42"/>
    <w:rsid w:val="0012048B"/>
    <w:rsid w:val="00120E7C"/>
    <w:rsid w:val="00121DF7"/>
    <w:rsid w:val="001235B2"/>
    <w:rsid w:val="00123982"/>
    <w:rsid w:val="00123F8E"/>
    <w:rsid w:val="001242A9"/>
    <w:rsid w:val="00124471"/>
    <w:rsid w:val="00124FD4"/>
    <w:rsid w:val="00126214"/>
    <w:rsid w:val="001262C2"/>
    <w:rsid w:val="00126CA3"/>
    <w:rsid w:val="001271AC"/>
    <w:rsid w:val="00127349"/>
    <w:rsid w:val="001276A7"/>
    <w:rsid w:val="00127A6E"/>
    <w:rsid w:val="00127FC6"/>
    <w:rsid w:val="001309BF"/>
    <w:rsid w:val="00130D16"/>
    <w:rsid w:val="00131209"/>
    <w:rsid w:val="0013158B"/>
    <w:rsid w:val="00131B17"/>
    <w:rsid w:val="001323A5"/>
    <w:rsid w:val="00132807"/>
    <w:rsid w:val="00132B84"/>
    <w:rsid w:val="00132FE0"/>
    <w:rsid w:val="0013443B"/>
    <w:rsid w:val="001344BE"/>
    <w:rsid w:val="00134802"/>
    <w:rsid w:val="001351F0"/>
    <w:rsid w:val="00137888"/>
    <w:rsid w:val="001403AA"/>
    <w:rsid w:val="0014164E"/>
    <w:rsid w:val="00141B00"/>
    <w:rsid w:val="00141D1D"/>
    <w:rsid w:val="001427D4"/>
    <w:rsid w:val="0014489D"/>
    <w:rsid w:val="001448F9"/>
    <w:rsid w:val="0014550B"/>
    <w:rsid w:val="001457E0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2A32"/>
    <w:rsid w:val="00152C2C"/>
    <w:rsid w:val="00153129"/>
    <w:rsid w:val="0015349A"/>
    <w:rsid w:val="00154B01"/>
    <w:rsid w:val="00154F13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5C"/>
    <w:rsid w:val="00164DC4"/>
    <w:rsid w:val="00165BFC"/>
    <w:rsid w:val="00167028"/>
    <w:rsid w:val="00170399"/>
    <w:rsid w:val="00170A2C"/>
    <w:rsid w:val="00171512"/>
    <w:rsid w:val="00171981"/>
    <w:rsid w:val="00171A71"/>
    <w:rsid w:val="00171B48"/>
    <w:rsid w:val="001735FE"/>
    <w:rsid w:val="001738D8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4248"/>
    <w:rsid w:val="001845BB"/>
    <w:rsid w:val="001852C8"/>
    <w:rsid w:val="00185500"/>
    <w:rsid w:val="00186748"/>
    <w:rsid w:val="00186F90"/>
    <w:rsid w:val="001902B4"/>
    <w:rsid w:val="00190BBA"/>
    <w:rsid w:val="00190F6C"/>
    <w:rsid w:val="00191A31"/>
    <w:rsid w:val="00191BC5"/>
    <w:rsid w:val="001924D9"/>
    <w:rsid w:val="0019253E"/>
    <w:rsid w:val="00193309"/>
    <w:rsid w:val="00193778"/>
    <w:rsid w:val="0019395F"/>
    <w:rsid w:val="00193B2C"/>
    <w:rsid w:val="00193C0D"/>
    <w:rsid w:val="00194223"/>
    <w:rsid w:val="001942DC"/>
    <w:rsid w:val="00194483"/>
    <w:rsid w:val="00194957"/>
    <w:rsid w:val="00194B9A"/>
    <w:rsid w:val="00194C1E"/>
    <w:rsid w:val="00194CA0"/>
    <w:rsid w:val="00194FBB"/>
    <w:rsid w:val="00195AAF"/>
    <w:rsid w:val="001961C2"/>
    <w:rsid w:val="001967E0"/>
    <w:rsid w:val="00196CEA"/>
    <w:rsid w:val="00196CEB"/>
    <w:rsid w:val="00197043"/>
    <w:rsid w:val="00197784"/>
    <w:rsid w:val="001A0470"/>
    <w:rsid w:val="001A1DC2"/>
    <w:rsid w:val="001A2936"/>
    <w:rsid w:val="001A2A0C"/>
    <w:rsid w:val="001A2F5F"/>
    <w:rsid w:val="001A307D"/>
    <w:rsid w:val="001A33C1"/>
    <w:rsid w:val="001A35B0"/>
    <w:rsid w:val="001A44F8"/>
    <w:rsid w:val="001A4FD1"/>
    <w:rsid w:val="001A52CA"/>
    <w:rsid w:val="001A53AD"/>
    <w:rsid w:val="001A54A4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271"/>
    <w:rsid w:val="001B3781"/>
    <w:rsid w:val="001B40CC"/>
    <w:rsid w:val="001B4493"/>
    <w:rsid w:val="001B513F"/>
    <w:rsid w:val="001B5BCF"/>
    <w:rsid w:val="001B5F50"/>
    <w:rsid w:val="001B634E"/>
    <w:rsid w:val="001B6631"/>
    <w:rsid w:val="001C037A"/>
    <w:rsid w:val="001C08E2"/>
    <w:rsid w:val="001C1278"/>
    <w:rsid w:val="001C1908"/>
    <w:rsid w:val="001C2287"/>
    <w:rsid w:val="001C2707"/>
    <w:rsid w:val="001C2CEB"/>
    <w:rsid w:val="001C3126"/>
    <w:rsid w:val="001C32B0"/>
    <w:rsid w:val="001C3BBB"/>
    <w:rsid w:val="001C4781"/>
    <w:rsid w:val="001C5061"/>
    <w:rsid w:val="001C6CC7"/>
    <w:rsid w:val="001C7BD1"/>
    <w:rsid w:val="001C7E32"/>
    <w:rsid w:val="001D14E5"/>
    <w:rsid w:val="001D1FCC"/>
    <w:rsid w:val="001D3309"/>
    <w:rsid w:val="001D36F9"/>
    <w:rsid w:val="001D4D96"/>
    <w:rsid w:val="001D53AF"/>
    <w:rsid w:val="001D55AF"/>
    <w:rsid w:val="001E0C63"/>
    <w:rsid w:val="001E15CE"/>
    <w:rsid w:val="001E1A6E"/>
    <w:rsid w:val="001E3B6B"/>
    <w:rsid w:val="001E454C"/>
    <w:rsid w:val="001E472B"/>
    <w:rsid w:val="001E5B0A"/>
    <w:rsid w:val="001E634E"/>
    <w:rsid w:val="001E6AFC"/>
    <w:rsid w:val="001E7271"/>
    <w:rsid w:val="001E7C10"/>
    <w:rsid w:val="001E7D86"/>
    <w:rsid w:val="001E7EE6"/>
    <w:rsid w:val="001F02F0"/>
    <w:rsid w:val="001F0824"/>
    <w:rsid w:val="001F08A7"/>
    <w:rsid w:val="001F0DD5"/>
    <w:rsid w:val="001F1049"/>
    <w:rsid w:val="001F17F7"/>
    <w:rsid w:val="001F1E38"/>
    <w:rsid w:val="001F1ED4"/>
    <w:rsid w:val="001F240D"/>
    <w:rsid w:val="001F2B9A"/>
    <w:rsid w:val="001F323B"/>
    <w:rsid w:val="001F4015"/>
    <w:rsid w:val="001F42B1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1DAE"/>
    <w:rsid w:val="00201FD7"/>
    <w:rsid w:val="00202745"/>
    <w:rsid w:val="00202A01"/>
    <w:rsid w:val="00202A8D"/>
    <w:rsid w:val="00202ACB"/>
    <w:rsid w:val="00202AD3"/>
    <w:rsid w:val="00202DAB"/>
    <w:rsid w:val="00203AE9"/>
    <w:rsid w:val="00203CD6"/>
    <w:rsid w:val="00203F10"/>
    <w:rsid w:val="00204408"/>
    <w:rsid w:val="00204FC0"/>
    <w:rsid w:val="00205561"/>
    <w:rsid w:val="00206483"/>
    <w:rsid w:val="0020674A"/>
    <w:rsid w:val="00206FA9"/>
    <w:rsid w:val="00207456"/>
    <w:rsid w:val="002101B2"/>
    <w:rsid w:val="00210DC8"/>
    <w:rsid w:val="002113B3"/>
    <w:rsid w:val="00211D0B"/>
    <w:rsid w:val="00213B98"/>
    <w:rsid w:val="00213FBB"/>
    <w:rsid w:val="0021467C"/>
    <w:rsid w:val="0021490E"/>
    <w:rsid w:val="002154D7"/>
    <w:rsid w:val="00215B46"/>
    <w:rsid w:val="002162A6"/>
    <w:rsid w:val="00216D8B"/>
    <w:rsid w:val="00217EA7"/>
    <w:rsid w:val="002204C1"/>
    <w:rsid w:val="00221337"/>
    <w:rsid w:val="00221DDC"/>
    <w:rsid w:val="00221E9D"/>
    <w:rsid w:val="00223B6C"/>
    <w:rsid w:val="00223C98"/>
    <w:rsid w:val="002241EE"/>
    <w:rsid w:val="00224269"/>
    <w:rsid w:val="002243F5"/>
    <w:rsid w:val="00224858"/>
    <w:rsid w:val="002254AF"/>
    <w:rsid w:val="002263A9"/>
    <w:rsid w:val="00226D19"/>
    <w:rsid w:val="00227D72"/>
    <w:rsid w:val="00230311"/>
    <w:rsid w:val="00230B9C"/>
    <w:rsid w:val="00230D97"/>
    <w:rsid w:val="0023178D"/>
    <w:rsid w:val="002323E3"/>
    <w:rsid w:val="00232CF1"/>
    <w:rsid w:val="00232FF0"/>
    <w:rsid w:val="00233258"/>
    <w:rsid w:val="00233298"/>
    <w:rsid w:val="002347A2"/>
    <w:rsid w:val="00236DE6"/>
    <w:rsid w:val="00240152"/>
    <w:rsid w:val="002403AE"/>
    <w:rsid w:val="00240BFA"/>
    <w:rsid w:val="002415F3"/>
    <w:rsid w:val="00241E03"/>
    <w:rsid w:val="002424F0"/>
    <w:rsid w:val="002431CE"/>
    <w:rsid w:val="00243216"/>
    <w:rsid w:val="00243296"/>
    <w:rsid w:val="00243CA4"/>
    <w:rsid w:val="0024409F"/>
    <w:rsid w:val="002443D8"/>
    <w:rsid w:val="00244F39"/>
    <w:rsid w:val="00245458"/>
    <w:rsid w:val="002455BB"/>
    <w:rsid w:val="00245E7A"/>
    <w:rsid w:val="00246492"/>
    <w:rsid w:val="002474A3"/>
    <w:rsid w:val="00247566"/>
    <w:rsid w:val="00250122"/>
    <w:rsid w:val="0025114F"/>
    <w:rsid w:val="00251367"/>
    <w:rsid w:val="0025173F"/>
    <w:rsid w:val="00251B58"/>
    <w:rsid w:val="00252219"/>
    <w:rsid w:val="0025266B"/>
    <w:rsid w:val="00252CF9"/>
    <w:rsid w:val="002532CA"/>
    <w:rsid w:val="00253902"/>
    <w:rsid w:val="00254245"/>
    <w:rsid w:val="00254A8A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3C6"/>
    <w:rsid w:val="002605A0"/>
    <w:rsid w:val="0026082B"/>
    <w:rsid w:val="0026096A"/>
    <w:rsid w:val="00260D45"/>
    <w:rsid w:val="0026135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6986"/>
    <w:rsid w:val="002670D8"/>
    <w:rsid w:val="002674BE"/>
    <w:rsid w:val="00270126"/>
    <w:rsid w:val="00270339"/>
    <w:rsid w:val="002707B0"/>
    <w:rsid w:val="00271DFA"/>
    <w:rsid w:val="0027242B"/>
    <w:rsid w:val="00272927"/>
    <w:rsid w:val="00275139"/>
    <w:rsid w:val="00275A19"/>
    <w:rsid w:val="002769BB"/>
    <w:rsid w:val="00276E31"/>
    <w:rsid w:val="002770C7"/>
    <w:rsid w:val="00277473"/>
    <w:rsid w:val="00277C96"/>
    <w:rsid w:val="00277DFE"/>
    <w:rsid w:val="00281B25"/>
    <w:rsid w:val="002832BC"/>
    <w:rsid w:val="00283844"/>
    <w:rsid w:val="00283FDC"/>
    <w:rsid w:val="0028503D"/>
    <w:rsid w:val="0028563B"/>
    <w:rsid w:val="00285ECE"/>
    <w:rsid w:val="0028719D"/>
    <w:rsid w:val="00287D6D"/>
    <w:rsid w:val="00290423"/>
    <w:rsid w:val="002910A2"/>
    <w:rsid w:val="00291B2F"/>
    <w:rsid w:val="00292AFB"/>
    <w:rsid w:val="002949C3"/>
    <w:rsid w:val="002956AD"/>
    <w:rsid w:val="00295940"/>
    <w:rsid w:val="00296997"/>
    <w:rsid w:val="00297418"/>
    <w:rsid w:val="0029780D"/>
    <w:rsid w:val="002A0257"/>
    <w:rsid w:val="002A105D"/>
    <w:rsid w:val="002A16D8"/>
    <w:rsid w:val="002A1881"/>
    <w:rsid w:val="002A1896"/>
    <w:rsid w:val="002A1961"/>
    <w:rsid w:val="002A1EB6"/>
    <w:rsid w:val="002A2456"/>
    <w:rsid w:val="002A2B4C"/>
    <w:rsid w:val="002A2BEE"/>
    <w:rsid w:val="002A3077"/>
    <w:rsid w:val="002A33D6"/>
    <w:rsid w:val="002A38D7"/>
    <w:rsid w:val="002A52EA"/>
    <w:rsid w:val="002A5660"/>
    <w:rsid w:val="002A5D66"/>
    <w:rsid w:val="002A699C"/>
    <w:rsid w:val="002A6DEA"/>
    <w:rsid w:val="002A70B7"/>
    <w:rsid w:val="002A7C55"/>
    <w:rsid w:val="002B1675"/>
    <w:rsid w:val="002B1A3F"/>
    <w:rsid w:val="002B1B31"/>
    <w:rsid w:val="002B281A"/>
    <w:rsid w:val="002B2B7B"/>
    <w:rsid w:val="002B303C"/>
    <w:rsid w:val="002B3981"/>
    <w:rsid w:val="002B408F"/>
    <w:rsid w:val="002B46B3"/>
    <w:rsid w:val="002B46BA"/>
    <w:rsid w:val="002B49E6"/>
    <w:rsid w:val="002B606F"/>
    <w:rsid w:val="002B60FE"/>
    <w:rsid w:val="002B6883"/>
    <w:rsid w:val="002C189E"/>
    <w:rsid w:val="002C1C0D"/>
    <w:rsid w:val="002C2048"/>
    <w:rsid w:val="002C21F4"/>
    <w:rsid w:val="002C38A7"/>
    <w:rsid w:val="002C43A1"/>
    <w:rsid w:val="002C4751"/>
    <w:rsid w:val="002C5100"/>
    <w:rsid w:val="002C5444"/>
    <w:rsid w:val="002C5953"/>
    <w:rsid w:val="002C5F41"/>
    <w:rsid w:val="002C670C"/>
    <w:rsid w:val="002C6EE5"/>
    <w:rsid w:val="002C7070"/>
    <w:rsid w:val="002D0380"/>
    <w:rsid w:val="002D0777"/>
    <w:rsid w:val="002D09F3"/>
    <w:rsid w:val="002D14D8"/>
    <w:rsid w:val="002D1951"/>
    <w:rsid w:val="002D1D93"/>
    <w:rsid w:val="002D24F3"/>
    <w:rsid w:val="002D2CB9"/>
    <w:rsid w:val="002D2D5B"/>
    <w:rsid w:val="002D384B"/>
    <w:rsid w:val="002D39CB"/>
    <w:rsid w:val="002D3ED7"/>
    <w:rsid w:val="002D44F0"/>
    <w:rsid w:val="002D547B"/>
    <w:rsid w:val="002D56BB"/>
    <w:rsid w:val="002D5AA9"/>
    <w:rsid w:val="002D5DB5"/>
    <w:rsid w:val="002D706F"/>
    <w:rsid w:val="002D74D7"/>
    <w:rsid w:val="002D75CD"/>
    <w:rsid w:val="002D7CBD"/>
    <w:rsid w:val="002E0438"/>
    <w:rsid w:val="002E04EB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5BB3"/>
    <w:rsid w:val="002E6711"/>
    <w:rsid w:val="002E740F"/>
    <w:rsid w:val="002E7419"/>
    <w:rsid w:val="002E76E1"/>
    <w:rsid w:val="002E79AF"/>
    <w:rsid w:val="002E7F45"/>
    <w:rsid w:val="002F03D3"/>
    <w:rsid w:val="002F0748"/>
    <w:rsid w:val="002F0C5D"/>
    <w:rsid w:val="002F0E07"/>
    <w:rsid w:val="002F23AB"/>
    <w:rsid w:val="002F27A2"/>
    <w:rsid w:val="002F2849"/>
    <w:rsid w:val="002F2B6C"/>
    <w:rsid w:val="002F2E74"/>
    <w:rsid w:val="002F2F4D"/>
    <w:rsid w:val="002F3D32"/>
    <w:rsid w:val="002F494A"/>
    <w:rsid w:val="002F4F12"/>
    <w:rsid w:val="002F5617"/>
    <w:rsid w:val="002F573D"/>
    <w:rsid w:val="002F599C"/>
    <w:rsid w:val="002F5B61"/>
    <w:rsid w:val="002F6371"/>
    <w:rsid w:val="002F699F"/>
    <w:rsid w:val="002F6A7E"/>
    <w:rsid w:val="002F6D57"/>
    <w:rsid w:val="002F6FBC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CAE"/>
    <w:rsid w:val="00303D39"/>
    <w:rsid w:val="00305942"/>
    <w:rsid w:val="003059BC"/>
    <w:rsid w:val="0030633D"/>
    <w:rsid w:val="003068AC"/>
    <w:rsid w:val="00306CAF"/>
    <w:rsid w:val="003070B8"/>
    <w:rsid w:val="003071BB"/>
    <w:rsid w:val="00307942"/>
    <w:rsid w:val="00307EAA"/>
    <w:rsid w:val="003110B7"/>
    <w:rsid w:val="00311C24"/>
    <w:rsid w:val="00312206"/>
    <w:rsid w:val="003125AF"/>
    <w:rsid w:val="00312A1C"/>
    <w:rsid w:val="00312AC8"/>
    <w:rsid w:val="00312D87"/>
    <w:rsid w:val="003135E3"/>
    <w:rsid w:val="00313B78"/>
    <w:rsid w:val="00314070"/>
    <w:rsid w:val="00314751"/>
    <w:rsid w:val="00314A8A"/>
    <w:rsid w:val="00315250"/>
    <w:rsid w:val="003152D4"/>
    <w:rsid w:val="00315616"/>
    <w:rsid w:val="003173AF"/>
    <w:rsid w:val="00317B6C"/>
    <w:rsid w:val="003205AA"/>
    <w:rsid w:val="003207E8"/>
    <w:rsid w:val="00320801"/>
    <w:rsid w:val="0032183F"/>
    <w:rsid w:val="00321EEF"/>
    <w:rsid w:val="00322243"/>
    <w:rsid w:val="003229E8"/>
    <w:rsid w:val="00322E15"/>
    <w:rsid w:val="0032325D"/>
    <w:rsid w:val="00323699"/>
    <w:rsid w:val="003237E1"/>
    <w:rsid w:val="003244D3"/>
    <w:rsid w:val="00324C6E"/>
    <w:rsid w:val="003251EB"/>
    <w:rsid w:val="0032520B"/>
    <w:rsid w:val="00326304"/>
    <w:rsid w:val="003269A4"/>
    <w:rsid w:val="00326D37"/>
    <w:rsid w:val="00327228"/>
    <w:rsid w:val="003273F4"/>
    <w:rsid w:val="00330F2C"/>
    <w:rsid w:val="0033280E"/>
    <w:rsid w:val="003330C1"/>
    <w:rsid w:val="003341FB"/>
    <w:rsid w:val="0033448B"/>
    <w:rsid w:val="003357D2"/>
    <w:rsid w:val="0033599D"/>
    <w:rsid w:val="00335CA3"/>
    <w:rsid w:val="003368C9"/>
    <w:rsid w:val="00337196"/>
    <w:rsid w:val="00337BA5"/>
    <w:rsid w:val="00337F91"/>
    <w:rsid w:val="00340157"/>
    <w:rsid w:val="003402B4"/>
    <w:rsid w:val="00341FEB"/>
    <w:rsid w:val="003421D8"/>
    <w:rsid w:val="0034223E"/>
    <w:rsid w:val="00342471"/>
    <w:rsid w:val="00342FA9"/>
    <w:rsid w:val="00343002"/>
    <w:rsid w:val="00343467"/>
    <w:rsid w:val="0034382C"/>
    <w:rsid w:val="00343912"/>
    <w:rsid w:val="0034399E"/>
    <w:rsid w:val="00343A3B"/>
    <w:rsid w:val="00344431"/>
    <w:rsid w:val="00344909"/>
    <w:rsid w:val="00345242"/>
    <w:rsid w:val="00345659"/>
    <w:rsid w:val="00345A2D"/>
    <w:rsid w:val="00345D62"/>
    <w:rsid w:val="00346264"/>
    <w:rsid w:val="003467AB"/>
    <w:rsid w:val="00346BCF"/>
    <w:rsid w:val="003471B9"/>
    <w:rsid w:val="0034744A"/>
    <w:rsid w:val="00350519"/>
    <w:rsid w:val="00350F45"/>
    <w:rsid w:val="00351E6E"/>
    <w:rsid w:val="00351E84"/>
    <w:rsid w:val="003523E6"/>
    <w:rsid w:val="0035295A"/>
    <w:rsid w:val="003536A9"/>
    <w:rsid w:val="00354B04"/>
    <w:rsid w:val="00354FE9"/>
    <w:rsid w:val="00355CAA"/>
    <w:rsid w:val="0035602C"/>
    <w:rsid w:val="003566C3"/>
    <w:rsid w:val="003575FF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A99"/>
    <w:rsid w:val="00365B79"/>
    <w:rsid w:val="00367049"/>
    <w:rsid w:val="00367AC0"/>
    <w:rsid w:val="0037182E"/>
    <w:rsid w:val="003720D6"/>
    <w:rsid w:val="003722FB"/>
    <w:rsid w:val="00372459"/>
    <w:rsid w:val="0037256E"/>
    <w:rsid w:val="00372A1C"/>
    <w:rsid w:val="003731F2"/>
    <w:rsid w:val="00373662"/>
    <w:rsid w:val="0037403A"/>
    <w:rsid w:val="00374A80"/>
    <w:rsid w:val="00375289"/>
    <w:rsid w:val="003761E6"/>
    <w:rsid w:val="00376208"/>
    <w:rsid w:val="00376758"/>
    <w:rsid w:val="003772D1"/>
    <w:rsid w:val="003772D3"/>
    <w:rsid w:val="00377910"/>
    <w:rsid w:val="00377D0F"/>
    <w:rsid w:val="00380008"/>
    <w:rsid w:val="00380B9A"/>
    <w:rsid w:val="003829D1"/>
    <w:rsid w:val="0038311F"/>
    <w:rsid w:val="0038338C"/>
    <w:rsid w:val="0038345E"/>
    <w:rsid w:val="0038522D"/>
    <w:rsid w:val="003852C8"/>
    <w:rsid w:val="003859AE"/>
    <w:rsid w:val="0039000E"/>
    <w:rsid w:val="00390214"/>
    <w:rsid w:val="0039052D"/>
    <w:rsid w:val="00390853"/>
    <w:rsid w:val="00390C1A"/>
    <w:rsid w:val="0039144E"/>
    <w:rsid w:val="003917CC"/>
    <w:rsid w:val="003917F5"/>
    <w:rsid w:val="00391C82"/>
    <w:rsid w:val="003921D8"/>
    <w:rsid w:val="00392588"/>
    <w:rsid w:val="00392B60"/>
    <w:rsid w:val="00393D81"/>
    <w:rsid w:val="0039478A"/>
    <w:rsid w:val="00395344"/>
    <w:rsid w:val="00395BAD"/>
    <w:rsid w:val="00395BD8"/>
    <w:rsid w:val="00396A49"/>
    <w:rsid w:val="003A0156"/>
    <w:rsid w:val="003A0511"/>
    <w:rsid w:val="003A067F"/>
    <w:rsid w:val="003A128A"/>
    <w:rsid w:val="003A2A99"/>
    <w:rsid w:val="003A3808"/>
    <w:rsid w:val="003A422C"/>
    <w:rsid w:val="003A473C"/>
    <w:rsid w:val="003A477B"/>
    <w:rsid w:val="003A4A0A"/>
    <w:rsid w:val="003A4CB0"/>
    <w:rsid w:val="003A4F5F"/>
    <w:rsid w:val="003A5808"/>
    <w:rsid w:val="003A58D3"/>
    <w:rsid w:val="003A5957"/>
    <w:rsid w:val="003A5A20"/>
    <w:rsid w:val="003A6447"/>
    <w:rsid w:val="003A65E2"/>
    <w:rsid w:val="003A6723"/>
    <w:rsid w:val="003A723B"/>
    <w:rsid w:val="003A7F55"/>
    <w:rsid w:val="003B0131"/>
    <w:rsid w:val="003B07DB"/>
    <w:rsid w:val="003B0DF3"/>
    <w:rsid w:val="003B1381"/>
    <w:rsid w:val="003B1826"/>
    <w:rsid w:val="003B23AD"/>
    <w:rsid w:val="003B3E9E"/>
    <w:rsid w:val="003B4E6F"/>
    <w:rsid w:val="003B550C"/>
    <w:rsid w:val="003B5F3A"/>
    <w:rsid w:val="003B7C92"/>
    <w:rsid w:val="003C02ED"/>
    <w:rsid w:val="003C091C"/>
    <w:rsid w:val="003C09A9"/>
    <w:rsid w:val="003C0A36"/>
    <w:rsid w:val="003C1468"/>
    <w:rsid w:val="003C1649"/>
    <w:rsid w:val="003C1CB7"/>
    <w:rsid w:val="003C2088"/>
    <w:rsid w:val="003C2428"/>
    <w:rsid w:val="003C31D0"/>
    <w:rsid w:val="003C3C5D"/>
    <w:rsid w:val="003C4357"/>
    <w:rsid w:val="003C48BC"/>
    <w:rsid w:val="003C518E"/>
    <w:rsid w:val="003C542F"/>
    <w:rsid w:val="003C65F7"/>
    <w:rsid w:val="003C6B55"/>
    <w:rsid w:val="003C739E"/>
    <w:rsid w:val="003C74C2"/>
    <w:rsid w:val="003C7843"/>
    <w:rsid w:val="003D142C"/>
    <w:rsid w:val="003D14D6"/>
    <w:rsid w:val="003D2140"/>
    <w:rsid w:val="003D2376"/>
    <w:rsid w:val="003D2614"/>
    <w:rsid w:val="003D305C"/>
    <w:rsid w:val="003D4FCE"/>
    <w:rsid w:val="003D50DE"/>
    <w:rsid w:val="003D5272"/>
    <w:rsid w:val="003D5A9D"/>
    <w:rsid w:val="003D5B78"/>
    <w:rsid w:val="003D5C99"/>
    <w:rsid w:val="003D6423"/>
    <w:rsid w:val="003D67D4"/>
    <w:rsid w:val="003D6ED5"/>
    <w:rsid w:val="003D731A"/>
    <w:rsid w:val="003D7548"/>
    <w:rsid w:val="003E179B"/>
    <w:rsid w:val="003E1C4A"/>
    <w:rsid w:val="003E2C18"/>
    <w:rsid w:val="003E2F36"/>
    <w:rsid w:val="003E3544"/>
    <w:rsid w:val="003E3804"/>
    <w:rsid w:val="003E4E91"/>
    <w:rsid w:val="003E584E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931"/>
    <w:rsid w:val="003F1AAD"/>
    <w:rsid w:val="003F1AF2"/>
    <w:rsid w:val="003F1E95"/>
    <w:rsid w:val="003F208A"/>
    <w:rsid w:val="003F2440"/>
    <w:rsid w:val="003F24B1"/>
    <w:rsid w:val="003F28E3"/>
    <w:rsid w:val="003F29CD"/>
    <w:rsid w:val="003F304F"/>
    <w:rsid w:val="003F3A28"/>
    <w:rsid w:val="003F3B61"/>
    <w:rsid w:val="003F3D5D"/>
    <w:rsid w:val="003F4DA5"/>
    <w:rsid w:val="003F552D"/>
    <w:rsid w:val="003F711F"/>
    <w:rsid w:val="003F74E1"/>
    <w:rsid w:val="00400D70"/>
    <w:rsid w:val="00401117"/>
    <w:rsid w:val="004022ED"/>
    <w:rsid w:val="00402BDF"/>
    <w:rsid w:val="00402DF1"/>
    <w:rsid w:val="00403612"/>
    <w:rsid w:val="00404893"/>
    <w:rsid w:val="00404D73"/>
    <w:rsid w:val="00405246"/>
    <w:rsid w:val="00405EEE"/>
    <w:rsid w:val="0040639F"/>
    <w:rsid w:val="004065B5"/>
    <w:rsid w:val="004079B4"/>
    <w:rsid w:val="00407C5E"/>
    <w:rsid w:val="00411125"/>
    <w:rsid w:val="00411D2A"/>
    <w:rsid w:val="00411FCE"/>
    <w:rsid w:val="004123AF"/>
    <w:rsid w:val="00412553"/>
    <w:rsid w:val="00412BC6"/>
    <w:rsid w:val="00412D2C"/>
    <w:rsid w:val="00414F75"/>
    <w:rsid w:val="0041533E"/>
    <w:rsid w:val="00415C37"/>
    <w:rsid w:val="0041624E"/>
    <w:rsid w:val="00416AA8"/>
    <w:rsid w:val="00417766"/>
    <w:rsid w:val="004177CB"/>
    <w:rsid w:val="00420011"/>
    <w:rsid w:val="00420B52"/>
    <w:rsid w:val="004210EA"/>
    <w:rsid w:val="00421247"/>
    <w:rsid w:val="004216D6"/>
    <w:rsid w:val="00421891"/>
    <w:rsid w:val="00421A50"/>
    <w:rsid w:val="00421BA8"/>
    <w:rsid w:val="00424814"/>
    <w:rsid w:val="004254FC"/>
    <w:rsid w:val="00425987"/>
    <w:rsid w:val="00426AD7"/>
    <w:rsid w:val="00426B58"/>
    <w:rsid w:val="004274A6"/>
    <w:rsid w:val="0042756A"/>
    <w:rsid w:val="0042784C"/>
    <w:rsid w:val="004300CE"/>
    <w:rsid w:val="004305F4"/>
    <w:rsid w:val="004308BF"/>
    <w:rsid w:val="004309B6"/>
    <w:rsid w:val="0043129F"/>
    <w:rsid w:val="004323B0"/>
    <w:rsid w:val="00433180"/>
    <w:rsid w:val="0043617C"/>
    <w:rsid w:val="004363CC"/>
    <w:rsid w:val="0043749E"/>
    <w:rsid w:val="004378CC"/>
    <w:rsid w:val="00441925"/>
    <w:rsid w:val="00441A98"/>
    <w:rsid w:val="004430A4"/>
    <w:rsid w:val="00443277"/>
    <w:rsid w:val="004459DB"/>
    <w:rsid w:val="00445B76"/>
    <w:rsid w:val="00445CF6"/>
    <w:rsid w:val="004460C6"/>
    <w:rsid w:val="00447644"/>
    <w:rsid w:val="0045018F"/>
    <w:rsid w:val="004501F5"/>
    <w:rsid w:val="00451403"/>
    <w:rsid w:val="00451F89"/>
    <w:rsid w:val="004527FD"/>
    <w:rsid w:val="00453D6D"/>
    <w:rsid w:val="00454544"/>
    <w:rsid w:val="0045464C"/>
    <w:rsid w:val="00455571"/>
    <w:rsid w:val="00455C75"/>
    <w:rsid w:val="004561FF"/>
    <w:rsid w:val="004565B4"/>
    <w:rsid w:val="00456BBF"/>
    <w:rsid w:val="00456CA4"/>
    <w:rsid w:val="0045749B"/>
    <w:rsid w:val="00457509"/>
    <w:rsid w:val="00457FB9"/>
    <w:rsid w:val="00461C03"/>
    <w:rsid w:val="00462763"/>
    <w:rsid w:val="00462E00"/>
    <w:rsid w:val="00462FB8"/>
    <w:rsid w:val="00463339"/>
    <w:rsid w:val="00463551"/>
    <w:rsid w:val="004635CD"/>
    <w:rsid w:val="004652D9"/>
    <w:rsid w:val="00465B06"/>
    <w:rsid w:val="00465C06"/>
    <w:rsid w:val="00465C6C"/>
    <w:rsid w:val="00465FF5"/>
    <w:rsid w:val="004664D5"/>
    <w:rsid w:val="00466BC7"/>
    <w:rsid w:val="00466D9F"/>
    <w:rsid w:val="004670AF"/>
    <w:rsid w:val="00467A47"/>
    <w:rsid w:val="00467E77"/>
    <w:rsid w:val="00470246"/>
    <w:rsid w:val="00471634"/>
    <w:rsid w:val="00471E77"/>
    <w:rsid w:val="00471F40"/>
    <w:rsid w:val="00472631"/>
    <w:rsid w:val="00472F06"/>
    <w:rsid w:val="004736F9"/>
    <w:rsid w:val="00473C0C"/>
    <w:rsid w:val="004744C7"/>
    <w:rsid w:val="004746BB"/>
    <w:rsid w:val="0047489D"/>
    <w:rsid w:val="00474CA7"/>
    <w:rsid w:val="00474CAB"/>
    <w:rsid w:val="0047533B"/>
    <w:rsid w:val="00475465"/>
    <w:rsid w:val="004755E9"/>
    <w:rsid w:val="00476215"/>
    <w:rsid w:val="00476BB3"/>
    <w:rsid w:val="00476D15"/>
    <w:rsid w:val="00477131"/>
    <w:rsid w:val="004775FA"/>
    <w:rsid w:val="00477F6D"/>
    <w:rsid w:val="00480446"/>
    <w:rsid w:val="00480670"/>
    <w:rsid w:val="00480B47"/>
    <w:rsid w:val="00481691"/>
    <w:rsid w:val="00481C82"/>
    <w:rsid w:val="0048306F"/>
    <w:rsid w:val="00483CA2"/>
    <w:rsid w:val="00483DA0"/>
    <w:rsid w:val="0048491D"/>
    <w:rsid w:val="00484E51"/>
    <w:rsid w:val="004850D0"/>
    <w:rsid w:val="00485AB4"/>
    <w:rsid w:val="00486D81"/>
    <w:rsid w:val="00487AF7"/>
    <w:rsid w:val="00487F60"/>
    <w:rsid w:val="00490145"/>
    <w:rsid w:val="00490925"/>
    <w:rsid w:val="00490A46"/>
    <w:rsid w:val="004913CA"/>
    <w:rsid w:val="00491684"/>
    <w:rsid w:val="00491707"/>
    <w:rsid w:val="00492F26"/>
    <w:rsid w:val="00494AA7"/>
    <w:rsid w:val="00494CFE"/>
    <w:rsid w:val="00495106"/>
    <w:rsid w:val="0049537A"/>
    <w:rsid w:val="00496155"/>
    <w:rsid w:val="00496474"/>
    <w:rsid w:val="00497AD8"/>
    <w:rsid w:val="00497C22"/>
    <w:rsid w:val="00497EAE"/>
    <w:rsid w:val="004A04DE"/>
    <w:rsid w:val="004A08C4"/>
    <w:rsid w:val="004A1B7F"/>
    <w:rsid w:val="004A218F"/>
    <w:rsid w:val="004A21F8"/>
    <w:rsid w:val="004A47B6"/>
    <w:rsid w:val="004A49B2"/>
    <w:rsid w:val="004A524C"/>
    <w:rsid w:val="004A5B73"/>
    <w:rsid w:val="004A5E02"/>
    <w:rsid w:val="004A646E"/>
    <w:rsid w:val="004A6AFA"/>
    <w:rsid w:val="004A759A"/>
    <w:rsid w:val="004A7753"/>
    <w:rsid w:val="004A78B1"/>
    <w:rsid w:val="004A7BDF"/>
    <w:rsid w:val="004B0D8E"/>
    <w:rsid w:val="004B1B58"/>
    <w:rsid w:val="004B1B89"/>
    <w:rsid w:val="004B294B"/>
    <w:rsid w:val="004B466A"/>
    <w:rsid w:val="004B5573"/>
    <w:rsid w:val="004B5A9E"/>
    <w:rsid w:val="004B6C7F"/>
    <w:rsid w:val="004B6FAB"/>
    <w:rsid w:val="004B77FD"/>
    <w:rsid w:val="004B7869"/>
    <w:rsid w:val="004B79A3"/>
    <w:rsid w:val="004B7C38"/>
    <w:rsid w:val="004B7F43"/>
    <w:rsid w:val="004C0348"/>
    <w:rsid w:val="004C053D"/>
    <w:rsid w:val="004C180D"/>
    <w:rsid w:val="004C1958"/>
    <w:rsid w:val="004C1982"/>
    <w:rsid w:val="004C1C8C"/>
    <w:rsid w:val="004C2649"/>
    <w:rsid w:val="004C2843"/>
    <w:rsid w:val="004C29CC"/>
    <w:rsid w:val="004C2C0A"/>
    <w:rsid w:val="004C3DEC"/>
    <w:rsid w:val="004C4604"/>
    <w:rsid w:val="004C4D03"/>
    <w:rsid w:val="004C5245"/>
    <w:rsid w:val="004C5378"/>
    <w:rsid w:val="004C5823"/>
    <w:rsid w:val="004C5A2B"/>
    <w:rsid w:val="004C5D43"/>
    <w:rsid w:val="004C67A6"/>
    <w:rsid w:val="004C6C5D"/>
    <w:rsid w:val="004C6D62"/>
    <w:rsid w:val="004C7DCE"/>
    <w:rsid w:val="004D0092"/>
    <w:rsid w:val="004D0611"/>
    <w:rsid w:val="004D0BCD"/>
    <w:rsid w:val="004D108F"/>
    <w:rsid w:val="004D1562"/>
    <w:rsid w:val="004D1A31"/>
    <w:rsid w:val="004D1B15"/>
    <w:rsid w:val="004D1EF3"/>
    <w:rsid w:val="004D1F3B"/>
    <w:rsid w:val="004D24C9"/>
    <w:rsid w:val="004D28B1"/>
    <w:rsid w:val="004D3402"/>
    <w:rsid w:val="004D38A7"/>
    <w:rsid w:val="004D38A8"/>
    <w:rsid w:val="004D3ABF"/>
    <w:rsid w:val="004D3E4F"/>
    <w:rsid w:val="004D448C"/>
    <w:rsid w:val="004D4664"/>
    <w:rsid w:val="004D49EB"/>
    <w:rsid w:val="004D4E94"/>
    <w:rsid w:val="004D6694"/>
    <w:rsid w:val="004D779E"/>
    <w:rsid w:val="004D7906"/>
    <w:rsid w:val="004D7A1D"/>
    <w:rsid w:val="004E0460"/>
    <w:rsid w:val="004E067C"/>
    <w:rsid w:val="004E1269"/>
    <w:rsid w:val="004E1F55"/>
    <w:rsid w:val="004E22B6"/>
    <w:rsid w:val="004E2302"/>
    <w:rsid w:val="004E27B8"/>
    <w:rsid w:val="004E2A87"/>
    <w:rsid w:val="004E3244"/>
    <w:rsid w:val="004E3387"/>
    <w:rsid w:val="004E3512"/>
    <w:rsid w:val="004E39C1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4F8"/>
    <w:rsid w:val="004F3B5D"/>
    <w:rsid w:val="004F4BC0"/>
    <w:rsid w:val="004F526F"/>
    <w:rsid w:val="004F5B99"/>
    <w:rsid w:val="004F6190"/>
    <w:rsid w:val="004F62E7"/>
    <w:rsid w:val="004F6D4A"/>
    <w:rsid w:val="004F76A7"/>
    <w:rsid w:val="005007F6"/>
    <w:rsid w:val="00500B9F"/>
    <w:rsid w:val="00500CB8"/>
    <w:rsid w:val="0050149B"/>
    <w:rsid w:val="00501771"/>
    <w:rsid w:val="005018CB"/>
    <w:rsid w:val="00501B84"/>
    <w:rsid w:val="00501EF6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69"/>
    <w:rsid w:val="00510FAD"/>
    <w:rsid w:val="005116E7"/>
    <w:rsid w:val="0051175F"/>
    <w:rsid w:val="0051253F"/>
    <w:rsid w:val="00512587"/>
    <w:rsid w:val="0051258D"/>
    <w:rsid w:val="0051290D"/>
    <w:rsid w:val="00512E9B"/>
    <w:rsid w:val="00513A65"/>
    <w:rsid w:val="005143C3"/>
    <w:rsid w:val="00514A3E"/>
    <w:rsid w:val="00514C3E"/>
    <w:rsid w:val="00515201"/>
    <w:rsid w:val="00516432"/>
    <w:rsid w:val="00516D60"/>
    <w:rsid w:val="0052004B"/>
    <w:rsid w:val="005204A8"/>
    <w:rsid w:val="0052159E"/>
    <w:rsid w:val="00522AD3"/>
    <w:rsid w:val="00524479"/>
    <w:rsid w:val="005248A1"/>
    <w:rsid w:val="00524BB9"/>
    <w:rsid w:val="00526F3C"/>
    <w:rsid w:val="00531F79"/>
    <w:rsid w:val="0053254D"/>
    <w:rsid w:val="00532734"/>
    <w:rsid w:val="00532ABE"/>
    <w:rsid w:val="00532E85"/>
    <w:rsid w:val="00533B72"/>
    <w:rsid w:val="005344AE"/>
    <w:rsid w:val="005344C1"/>
    <w:rsid w:val="00535447"/>
    <w:rsid w:val="00535FA0"/>
    <w:rsid w:val="005364A0"/>
    <w:rsid w:val="00536A82"/>
    <w:rsid w:val="00540205"/>
    <w:rsid w:val="00541A82"/>
    <w:rsid w:val="00541CFD"/>
    <w:rsid w:val="005426D8"/>
    <w:rsid w:val="00543071"/>
    <w:rsid w:val="005432F7"/>
    <w:rsid w:val="005439F1"/>
    <w:rsid w:val="00543FAC"/>
    <w:rsid w:val="00544209"/>
    <w:rsid w:val="00544D7D"/>
    <w:rsid w:val="0054527F"/>
    <w:rsid w:val="0054572D"/>
    <w:rsid w:val="005460FE"/>
    <w:rsid w:val="00546794"/>
    <w:rsid w:val="00550110"/>
    <w:rsid w:val="0055060D"/>
    <w:rsid w:val="00551217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3C06"/>
    <w:rsid w:val="00554108"/>
    <w:rsid w:val="005542AF"/>
    <w:rsid w:val="00555790"/>
    <w:rsid w:val="00555E29"/>
    <w:rsid w:val="00555E42"/>
    <w:rsid w:val="00556752"/>
    <w:rsid w:val="00556934"/>
    <w:rsid w:val="00556A0D"/>
    <w:rsid w:val="005579D1"/>
    <w:rsid w:val="00557CE8"/>
    <w:rsid w:val="00560213"/>
    <w:rsid w:val="00560956"/>
    <w:rsid w:val="00560FA6"/>
    <w:rsid w:val="00563589"/>
    <w:rsid w:val="005639F7"/>
    <w:rsid w:val="00563FA2"/>
    <w:rsid w:val="00564160"/>
    <w:rsid w:val="0056466C"/>
    <w:rsid w:val="00564CBA"/>
    <w:rsid w:val="00566090"/>
    <w:rsid w:val="005665F8"/>
    <w:rsid w:val="0056782D"/>
    <w:rsid w:val="005703B1"/>
    <w:rsid w:val="005704EB"/>
    <w:rsid w:val="00570955"/>
    <w:rsid w:val="00570A3D"/>
    <w:rsid w:val="00571914"/>
    <w:rsid w:val="00571AC4"/>
    <w:rsid w:val="005731D7"/>
    <w:rsid w:val="0057343A"/>
    <w:rsid w:val="00573BD9"/>
    <w:rsid w:val="00574143"/>
    <w:rsid w:val="005743D4"/>
    <w:rsid w:val="00574F01"/>
    <w:rsid w:val="00575250"/>
    <w:rsid w:val="00575280"/>
    <w:rsid w:val="00575DA1"/>
    <w:rsid w:val="005767E7"/>
    <w:rsid w:val="00577B11"/>
    <w:rsid w:val="0058134D"/>
    <w:rsid w:val="00581674"/>
    <w:rsid w:val="00581781"/>
    <w:rsid w:val="00581C64"/>
    <w:rsid w:val="00581EDB"/>
    <w:rsid w:val="00582A97"/>
    <w:rsid w:val="0058396F"/>
    <w:rsid w:val="00583AD2"/>
    <w:rsid w:val="00583B49"/>
    <w:rsid w:val="00584383"/>
    <w:rsid w:val="0058487B"/>
    <w:rsid w:val="005849FF"/>
    <w:rsid w:val="00584C22"/>
    <w:rsid w:val="00585A73"/>
    <w:rsid w:val="00585EBD"/>
    <w:rsid w:val="00586507"/>
    <w:rsid w:val="00586A7F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31D"/>
    <w:rsid w:val="00593631"/>
    <w:rsid w:val="00593E22"/>
    <w:rsid w:val="00594197"/>
    <w:rsid w:val="0059488A"/>
    <w:rsid w:val="00594D98"/>
    <w:rsid w:val="00594DB3"/>
    <w:rsid w:val="0059542C"/>
    <w:rsid w:val="00595904"/>
    <w:rsid w:val="00596227"/>
    <w:rsid w:val="0059630B"/>
    <w:rsid w:val="0059772E"/>
    <w:rsid w:val="00597B7B"/>
    <w:rsid w:val="00597D6B"/>
    <w:rsid w:val="005A0AC4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055"/>
    <w:rsid w:val="005A736C"/>
    <w:rsid w:val="005A761F"/>
    <w:rsid w:val="005B02C8"/>
    <w:rsid w:val="005B060A"/>
    <w:rsid w:val="005B094A"/>
    <w:rsid w:val="005B09A2"/>
    <w:rsid w:val="005B09DD"/>
    <w:rsid w:val="005B1BC3"/>
    <w:rsid w:val="005B284E"/>
    <w:rsid w:val="005B3410"/>
    <w:rsid w:val="005B3602"/>
    <w:rsid w:val="005B383A"/>
    <w:rsid w:val="005B3C5B"/>
    <w:rsid w:val="005B4744"/>
    <w:rsid w:val="005B4A39"/>
    <w:rsid w:val="005B5602"/>
    <w:rsid w:val="005B599C"/>
    <w:rsid w:val="005B6590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3FF"/>
    <w:rsid w:val="005C2CCB"/>
    <w:rsid w:val="005C2F11"/>
    <w:rsid w:val="005C31D3"/>
    <w:rsid w:val="005C35AF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1B99"/>
    <w:rsid w:val="005D2A2A"/>
    <w:rsid w:val="005D4050"/>
    <w:rsid w:val="005D4F76"/>
    <w:rsid w:val="005D7219"/>
    <w:rsid w:val="005D759D"/>
    <w:rsid w:val="005D7975"/>
    <w:rsid w:val="005E0D01"/>
    <w:rsid w:val="005E3579"/>
    <w:rsid w:val="005E3808"/>
    <w:rsid w:val="005E394D"/>
    <w:rsid w:val="005E4835"/>
    <w:rsid w:val="005E5290"/>
    <w:rsid w:val="005E5ADF"/>
    <w:rsid w:val="005E5BB3"/>
    <w:rsid w:val="005E5D4E"/>
    <w:rsid w:val="005E67F1"/>
    <w:rsid w:val="005F0179"/>
    <w:rsid w:val="005F0311"/>
    <w:rsid w:val="005F0365"/>
    <w:rsid w:val="005F090B"/>
    <w:rsid w:val="005F0B70"/>
    <w:rsid w:val="005F0EBB"/>
    <w:rsid w:val="005F1489"/>
    <w:rsid w:val="005F1F7E"/>
    <w:rsid w:val="005F2A58"/>
    <w:rsid w:val="005F2D60"/>
    <w:rsid w:val="005F2E15"/>
    <w:rsid w:val="005F2F56"/>
    <w:rsid w:val="005F2FB7"/>
    <w:rsid w:val="005F31E8"/>
    <w:rsid w:val="005F3B07"/>
    <w:rsid w:val="005F4ABD"/>
    <w:rsid w:val="005F4D96"/>
    <w:rsid w:val="005F521A"/>
    <w:rsid w:val="005F52C9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054"/>
    <w:rsid w:val="0060256F"/>
    <w:rsid w:val="0060296B"/>
    <w:rsid w:val="00602DE6"/>
    <w:rsid w:val="0060321F"/>
    <w:rsid w:val="006038FF"/>
    <w:rsid w:val="00603A26"/>
    <w:rsid w:val="006048DB"/>
    <w:rsid w:val="006058B3"/>
    <w:rsid w:val="00606073"/>
    <w:rsid w:val="00606430"/>
    <w:rsid w:val="00606CC6"/>
    <w:rsid w:val="00606DBA"/>
    <w:rsid w:val="00606FBE"/>
    <w:rsid w:val="00607C00"/>
    <w:rsid w:val="00610696"/>
    <w:rsid w:val="006106A1"/>
    <w:rsid w:val="00610A24"/>
    <w:rsid w:val="0061278D"/>
    <w:rsid w:val="006137DD"/>
    <w:rsid w:val="00613AEF"/>
    <w:rsid w:val="00613C45"/>
    <w:rsid w:val="006145AB"/>
    <w:rsid w:val="00614D8F"/>
    <w:rsid w:val="00614D9B"/>
    <w:rsid w:val="00615DB4"/>
    <w:rsid w:val="00616D1B"/>
    <w:rsid w:val="00617160"/>
    <w:rsid w:val="00617820"/>
    <w:rsid w:val="006212E8"/>
    <w:rsid w:val="00622238"/>
    <w:rsid w:val="00624113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6EE"/>
    <w:rsid w:val="00636D1F"/>
    <w:rsid w:val="00636D90"/>
    <w:rsid w:val="00636F51"/>
    <w:rsid w:val="0063722A"/>
    <w:rsid w:val="006375C6"/>
    <w:rsid w:val="00637C01"/>
    <w:rsid w:val="00640219"/>
    <w:rsid w:val="00640873"/>
    <w:rsid w:val="00640B4C"/>
    <w:rsid w:val="0064162A"/>
    <w:rsid w:val="00641A8E"/>
    <w:rsid w:val="00641E21"/>
    <w:rsid w:val="00642D84"/>
    <w:rsid w:val="00642F39"/>
    <w:rsid w:val="00643000"/>
    <w:rsid w:val="006435F3"/>
    <w:rsid w:val="00643666"/>
    <w:rsid w:val="006437A4"/>
    <w:rsid w:val="006439C2"/>
    <w:rsid w:val="00643ACD"/>
    <w:rsid w:val="00644487"/>
    <w:rsid w:val="006448D2"/>
    <w:rsid w:val="006448E5"/>
    <w:rsid w:val="00644E60"/>
    <w:rsid w:val="00645CC9"/>
    <w:rsid w:val="00646704"/>
    <w:rsid w:val="00646BAD"/>
    <w:rsid w:val="00647338"/>
    <w:rsid w:val="0064786A"/>
    <w:rsid w:val="006479FF"/>
    <w:rsid w:val="00650103"/>
    <w:rsid w:val="00650361"/>
    <w:rsid w:val="0065060D"/>
    <w:rsid w:val="006519B3"/>
    <w:rsid w:val="00651C17"/>
    <w:rsid w:val="00651E5D"/>
    <w:rsid w:val="00651EDC"/>
    <w:rsid w:val="00652FAF"/>
    <w:rsid w:val="006530F1"/>
    <w:rsid w:val="0065343C"/>
    <w:rsid w:val="00653719"/>
    <w:rsid w:val="00653EF6"/>
    <w:rsid w:val="00654D9A"/>
    <w:rsid w:val="00654E23"/>
    <w:rsid w:val="00654E43"/>
    <w:rsid w:val="00655060"/>
    <w:rsid w:val="0065508F"/>
    <w:rsid w:val="0065520C"/>
    <w:rsid w:val="0065545A"/>
    <w:rsid w:val="006561FB"/>
    <w:rsid w:val="00656930"/>
    <w:rsid w:val="00660208"/>
    <w:rsid w:val="006607CD"/>
    <w:rsid w:val="00660C12"/>
    <w:rsid w:val="00660C8A"/>
    <w:rsid w:val="00661AEF"/>
    <w:rsid w:val="006621BE"/>
    <w:rsid w:val="00662335"/>
    <w:rsid w:val="00663092"/>
    <w:rsid w:val="0066398C"/>
    <w:rsid w:val="00663E14"/>
    <w:rsid w:val="00664F7B"/>
    <w:rsid w:val="0066599F"/>
    <w:rsid w:val="00665DA9"/>
    <w:rsid w:val="00665DE7"/>
    <w:rsid w:val="00665F2A"/>
    <w:rsid w:val="00666F44"/>
    <w:rsid w:val="00670177"/>
    <w:rsid w:val="006702B0"/>
    <w:rsid w:val="006703BD"/>
    <w:rsid w:val="00671D84"/>
    <w:rsid w:val="00671F40"/>
    <w:rsid w:val="00671F70"/>
    <w:rsid w:val="006724EC"/>
    <w:rsid w:val="00673788"/>
    <w:rsid w:val="00674E68"/>
    <w:rsid w:val="00675484"/>
    <w:rsid w:val="006762B1"/>
    <w:rsid w:val="00676566"/>
    <w:rsid w:val="00677AE4"/>
    <w:rsid w:val="0068056C"/>
    <w:rsid w:val="006808A5"/>
    <w:rsid w:val="0068260B"/>
    <w:rsid w:val="00682E30"/>
    <w:rsid w:val="00683067"/>
    <w:rsid w:val="00684DC3"/>
    <w:rsid w:val="0068550F"/>
    <w:rsid w:val="0068636C"/>
    <w:rsid w:val="00686485"/>
    <w:rsid w:val="00686539"/>
    <w:rsid w:val="0068653D"/>
    <w:rsid w:val="0068738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495A"/>
    <w:rsid w:val="00694C75"/>
    <w:rsid w:val="00695148"/>
    <w:rsid w:val="00695208"/>
    <w:rsid w:val="0069578B"/>
    <w:rsid w:val="00696441"/>
    <w:rsid w:val="00696814"/>
    <w:rsid w:val="0069692D"/>
    <w:rsid w:val="00696A36"/>
    <w:rsid w:val="00696BB7"/>
    <w:rsid w:val="00697F45"/>
    <w:rsid w:val="006A07E4"/>
    <w:rsid w:val="006A1505"/>
    <w:rsid w:val="006A1511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A768C"/>
    <w:rsid w:val="006B05A9"/>
    <w:rsid w:val="006B206C"/>
    <w:rsid w:val="006B25CE"/>
    <w:rsid w:val="006B27CE"/>
    <w:rsid w:val="006B2E17"/>
    <w:rsid w:val="006B342C"/>
    <w:rsid w:val="006B3A2B"/>
    <w:rsid w:val="006B3C99"/>
    <w:rsid w:val="006B5F41"/>
    <w:rsid w:val="006B5F4E"/>
    <w:rsid w:val="006B6270"/>
    <w:rsid w:val="006B68CB"/>
    <w:rsid w:val="006B71AE"/>
    <w:rsid w:val="006B7C14"/>
    <w:rsid w:val="006C001B"/>
    <w:rsid w:val="006C06BF"/>
    <w:rsid w:val="006C0FC6"/>
    <w:rsid w:val="006C2477"/>
    <w:rsid w:val="006C2C41"/>
    <w:rsid w:val="006C30BF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45D"/>
    <w:rsid w:val="006D159C"/>
    <w:rsid w:val="006D1B05"/>
    <w:rsid w:val="006D1C14"/>
    <w:rsid w:val="006D1CA3"/>
    <w:rsid w:val="006D1DEC"/>
    <w:rsid w:val="006D22C6"/>
    <w:rsid w:val="006D25DB"/>
    <w:rsid w:val="006D32FF"/>
    <w:rsid w:val="006D3469"/>
    <w:rsid w:val="006D398B"/>
    <w:rsid w:val="006D3A09"/>
    <w:rsid w:val="006D3BF8"/>
    <w:rsid w:val="006D406B"/>
    <w:rsid w:val="006D4698"/>
    <w:rsid w:val="006D497C"/>
    <w:rsid w:val="006D5DBC"/>
    <w:rsid w:val="006D6052"/>
    <w:rsid w:val="006D756F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7E1"/>
    <w:rsid w:val="006E4879"/>
    <w:rsid w:val="006E4FD9"/>
    <w:rsid w:val="006E5148"/>
    <w:rsid w:val="006E5880"/>
    <w:rsid w:val="006E5B25"/>
    <w:rsid w:val="006E647A"/>
    <w:rsid w:val="006F0022"/>
    <w:rsid w:val="006F013C"/>
    <w:rsid w:val="006F02B4"/>
    <w:rsid w:val="006F10B4"/>
    <w:rsid w:val="006F162D"/>
    <w:rsid w:val="006F361B"/>
    <w:rsid w:val="006F4821"/>
    <w:rsid w:val="006F48D7"/>
    <w:rsid w:val="006F525A"/>
    <w:rsid w:val="006F5997"/>
    <w:rsid w:val="006F6632"/>
    <w:rsid w:val="006F7177"/>
    <w:rsid w:val="006F71C7"/>
    <w:rsid w:val="006F7C3D"/>
    <w:rsid w:val="00700309"/>
    <w:rsid w:val="007003DA"/>
    <w:rsid w:val="00700A41"/>
    <w:rsid w:val="00700F40"/>
    <w:rsid w:val="00701509"/>
    <w:rsid w:val="007017E1"/>
    <w:rsid w:val="007023C5"/>
    <w:rsid w:val="00702681"/>
    <w:rsid w:val="00702769"/>
    <w:rsid w:val="00703220"/>
    <w:rsid w:val="00703DF0"/>
    <w:rsid w:val="00703FBC"/>
    <w:rsid w:val="007046A0"/>
    <w:rsid w:val="00704804"/>
    <w:rsid w:val="00704B53"/>
    <w:rsid w:val="0070546F"/>
    <w:rsid w:val="0070573C"/>
    <w:rsid w:val="00705889"/>
    <w:rsid w:val="00705BE7"/>
    <w:rsid w:val="00706C17"/>
    <w:rsid w:val="00706F5B"/>
    <w:rsid w:val="0070767D"/>
    <w:rsid w:val="00707E96"/>
    <w:rsid w:val="00710239"/>
    <w:rsid w:val="00710D66"/>
    <w:rsid w:val="007121CD"/>
    <w:rsid w:val="007126A4"/>
    <w:rsid w:val="00712BE6"/>
    <w:rsid w:val="00713546"/>
    <w:rsid w:val="007139E8"/>
    <w:rsid w:val="007146CD"/>
    <w:rsid w:val="0071489F"/>
    <w:rsid w:val="00715122"/>
    <w:rsid w:val="007155BB"/>
    <w:rsid w:val="00715689"/>
    <w:rsid w:val="007169D5"/>
    <w:rsid w:val="0071797B"/>
    <w:rsid w:val="00720B9E"/>
    <w:rsid w:val="00720C99"/>
    <w:rsid w:val="0072115A"/>
    <w:rsid w:val="00721F58"/>
    <w:rsid w:val="007225FA"/>
    <w:rsid w:val="00722A55"/>
    <w:rsid w:val="00722A90"/>
    <w:rsid w:val="00722B10"/>
    <w:rsid w:val="00722B8F"/>
    <w:rsid w:val="00722CDD"/>
    <w:rsid w:val="00722F9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373DA"/>
    <w:rsid w:val="007376E6"/>
    <w:rsid w:val="00740AE3"/>
    <w:rsid w:val="007410DE"/>
    <w:rsid w:val="00741B62"/>
    <w:rsid w:val="00741EEB"/>
    <w:rsid w:val="00743D15"/>
    <w:rsid w:val="007445B4"/>
    <w:rsid w:val="00745BF8"/>
    <w:rsid w:val="00746BAD"/>
    <w:rsid w:val="00750E0C"/>
    <w:rsid w:val="007525DA"/>
    <w:rsid w:val="00752654"/>
    <w:rsid w:val="007531E8"/>
    <w:rsid w:val="00753862"/>
    <w:rsid w:val="00753B93"/>
    <w:rsid w:val="00753C81"/>
    <w:rsid w:val="00753F17"/>
    <w:rsid w:val="007540A8"/>
    <w:rsid w:val="00755085"/>
    <w:rsid w:val="00755325"/>
    <w:rsid w:val="007553A6"/>
    <w:rsid w:val="00756EA0"/>
    <w:rsid w:val="00757A37"/>
    <w:rsid w:val="00757CBC"/>
    <w:rsid w:val="00760113"/>
    <w:rsid w:val="00760849"/>
    <w:rsid w:val="0076090C"/>
    <w:rsid w:val="007616FC"/>
    <w:rsid w:val="00761C63"/>
    <w:rsid w:val="007621C2"/>
    <w:rsid w:val="00763CCF"/>
    <w:rsid w:val="00763FBF"/>
    <w:rsid w:val="007646DD"/>
    <w:rsid w:val="00765760"/>
    <w:rsid w:val="00765A13"/>
    <w:rsid w:val="00765E02"/>
    <w:rsid w:val="007662CC"/>
    <w:rsid w:val="007663D1"/>
    <w:rsid w:val="00766571"/>
    <w:rsid w:val="00766A06"/>
    <w:rsid w:val="00766E14"/>
    <w:rsid w:val="00767385"/>
    <w:rsid w:val="00767E7F"/>
    <w:rsid w:val="007707BA"/>
    <w:rsid w:val="007709B6"/>
    <w:rsid w:val="00770E29"/>
    <w:rsid w:val="00771649"/>
    <w:rsid w:val="007716B7"/>
    <w:rsid w:val="0077183C"/>
    <w:rsid w:val="00771C90"/>
    <w:rsid w:val="00771CBE"/>
    <w:rsid w:val="0077253B"/>
    <w:rsid w:val="00772ABC"/>
    <w:rsid w:val="00772AC7"/>
    <w:rsid w:val="00772CA9"/>
    <w:rsid w:val="00773308"/>
    <w:rsid w:val="0077389C"/>
    <w:rsid w:val="00773BDA"/>
    <w:rsid w:val="00773C7D"/>
    <w:rsid w:val="00773E70"/>
    <w:rsid w:val="00774778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1353"/>
    <w:rsid w:val="007934D0"/>
    <w:rsid w:val="00793614"/>
    <w:rsid w:val="00793C9E"/>
    <w:rsid w:val="00793F2C"/>
    <w:rsid w:val="00794E9C"/>
    <w:rsid w:val="00796F2A"/>
    <w:rsid w:val="007974C3"/>
    <w:rsid w:val="007A14B6"/>
    <w:rsid w:val="007A2184"/>
    <w:rsid w:val="007A3276"/>
    <w:rsid w:val="007A3544"/>
    <w:rsid w:val="007A40A9"/>
    <w:rsid w:val="007A475C"/>
    <w:rsid w:val="007A47D7"/>
    <w:rsid w:val="007A5F05"/>
    <w:rsid w:val="007A620C"/>
    <w:rsid w:val="007A641D"/>
    <w:rsid w:val="007A66A4"/>
    <w:rsid w:val="007A7452"/>
    <w:rsid w:val="007A7E12"/>
    <w:rsid w:val="007A7E77"/>
    <w:rsid w:val="007B00AD"/>
    <w:rsid w:val="007B1355"/>
    <w:rsid w:val="007B1C82"/>
    <w:rsid w:val="007B24CE"/>
    <w:rsid w:val="007B31B3"/>
    <w:rsid w:val="007B3DF1"/>
    <w:rsid w:val="007B423B"/>
    <w:rsid w:val="007B4ABF"/>
    <w:rsid w:val="007B55E2"/>
    <w:rsid w:val="007B5D0A"/>
    <w:rsid w:val="007B62C2"/>
    <w:rsid w:val="007B62CC"/>
    <w:rsid w:val="007B664A"/>
    <w:rsid w:val="007B6EA5"/>
    <w:rsid w:val="007B6F49"/>
    <w:rsid w:val="007B70DA"/>
    <w:rsid w:val="007B7EE5"/>
    <w:rsid w:val="007C03AD"/>
    <w:rsid w:val="007C10FC"/>
    <w:rsid w:val="007C201B"/>
    <w:rsid w:val="007C2727"/>
    <w:rsid w:val="007C2B24"/>
    <w:rsid w:val="007C2E46"/>
    <w:rsid w:val="007C2EAD"/>
    <w:rsid w:val="007C46CE"/>
    <w:rsid w:val="007C5E0C"/>
    <w:rsid w:val="007C6626"/>
    <w:rsid w:val="007C6E08"/>
    <w:rsid w:val="007C72F2"/>
    <w:rsid w:val="007D08C3"/>
    <w:rsid w:val="007D0ED3"/>
    <w:rsid w:val="007D13A4"/>
    <w:rsid w:val="007D1CB0"/>
    <w:rsid w:val="007D1CB7"/>
    <w:rsid w:val="007D2299"/>
    <w:rsid w:val="007D28FE"/>
    <w:rsid w:val="007D2E04"/>
    <w:rsid w:val="007D3D2E"/>
    <w:rsid w:val="007D3D52"/>
    <w:rsid w:val="007D4365"/>
    <w:rsid w:val="007D4475"/>
    <w:rsid w:val="007D466F"/>
    <w:rsid w:val="007D4A1F"/>
    <w:rsid w:val="007D6663"/>
    <w:rsid w:val="007D6717"/>
    <w:rsid w:val="007D6BD7"/>
    <w:rsid w:val="007D6DF1"/>
    <w:rsid w:val="007D6E45"/>
    <w:rsid w:val="007D6FC7"/>
    <w:rsid w:val="007D7809"/>
    <w:rsid w:val="007E0A07"/>
    <w:rsid w:val="007E0BA3"/>
    <w:rsid w:val="007E1250"/>
    <w:rsid w:val="007E19D5"/>
    <w:rsid w:val="007E25FC"/>
    <w:rsid w:val="007E278A"/>
    <w:rsid w:val="007E2953"/>
    <w:rsid w:val="007E3745"/>
    <w:rsid w:val="007E44EE"/>
    <w:rsid w:val="007E573C"/>
    <w:rsid w:val="007E5784"/>
    <w:rsid w:val="007E5C6B"/>
    <w:rsid w:val="007E6BE1"/>
    <w:rsid w:val="007E746B"/>
    <w:rsid w:val="007E7BA2"/>
    <w:rsid w:val="007F021C"/>
    <w:rsid w:val="007F02FE"/>
    <w:rsid w:val="007F0364"/>
    <w:rsid w:val="007F0A4A"/>
    <w:rsid w:val="007F0B23"/>
    <w:rsid w:val="007F1E11"/>
    <w:rsid w:val="007F2D9F"/>
    <w:rsid w:val="007F331A"/>
    <w:rsid w:val="007F3555"/>
    <w:rsid w:val="007F3897"/>
    <w:rsid w:val="007F41EA"/>
    <w:rsid w:val="007F4640"/>
    <w:rsid w:val="007F47F3"/>
    <w:rsid w:val="007F4EC9"/>
    <w:rsid w:val="007F5DC9"/>
    <w:rsid w:val="007F6194"/>
    <w:rsid w:val="007F622E"/>
    <w:rsid w:val="007F63FE"/>
    <w:rsid w:val="007F6EA7"/>
    <w:rsid w:val="007F77D9"/>
    <w:rsid w:val="00800085"/>
    <w:rsid w:val="00800348"/>
    <w:rsid w:val="0080083B"/>
    <w:rsid w:val="008028DA"/>
    <w:rsid w:val="00804746"/>
    <w:rsid w:val="00804B0F"/>
    <w:rsid w:val="00804B79"/>
    <w:rsid w:val="00805114"/>
    <w:rsid w:val="00805B28"/>
    <w:rsid w:val="008076A5"/>
    <w:rsid w:val="00807A43"/>
    <w:rsid w:val="00807CDF"/>
    <w:rsid w:val="008100ED"/>
    <w:rsid w:val="00811B22"/>
    <w:rsid w:val="00813CCF"/>
    <w:rsid w:val="00813F3A"/>
    <w:rsid w:val="00814361"/>
    <w:rsid w:val="00814621"/>
    <w:rsid w:val="00814C62"/>
    <w:rsid w:val="008163EA"/>
    <w:rsid w:val="008167FA"/>
    <w:rsid w:val="00816AEC"/>
    <w:rsid w:val="00816BB5"/>
    <w:rsid w:val="00817532"/>
    <w:rsid w:val="00820070"/>
    <w:rsid w:val="00820C43"/>
    <w:rsid w:val="00821C0E"/>
    <w:rsid w:val="00822277"/>
    <w:rsid w:val="008230C1"/>
    <w:rsid w:val="00823906"/>
    <w:rsid w:val="008239D9"/>
    <w:rsid w:val="00823E28"/>
    <w:rsid w:val="00824F54"/>
    <w:rsid w:val="00824FFA"/>
    <w:rsid w:val="0082520B"/>
    <w:rsid w:val="0082529A"/>
    <w:rsid w:val="0082537D"/>
    <w:rsid w:val="008258D6"/>
    <w:rsid w:val="00826332"/>
    <w:rsid w:val="00826E19"/>
    <w:rsid w:val="00831903"/>
    <w:rsid w:val="00832AD4"/>
    <w:rsid w:val="0083308A"/>
    <w:rsid w:val="00833F9A"/>
    <w:rsid w:val="00834FC9"/>
    <w:rsid w:val="00836014"/>
    <w:rsid w:val="00836503"/>
    <w:rsid w:val="008411A4"/>
    <w:rsid w:val="008421E6"/>
    <w:rsid w:val="0084247E"/>
    <w:rsid w:val="0084307D"/>
    <w:rsid w:val="00843A21"/>
    <w:rsid w:val="008448C5"/>
    <w:rsid w:val="00845371"/>
    <w:rsid w:val="0084573B"/>
    <w:rsid w:val="00845951"/>
    <w:rsid w:val="00845F10"/>
    <w:rsid w:val="008468A7"/>
    <w:rsid w:val="00846CF8"/>
    <w:rsid w:val="00850E47"/>
    <w:rsid w:val="008514CB"/>
    <w:rsid w:val="008518BC"/>
    <w:rsid w:val="00852A92"/>
    <w:rsid w:val="00852BC2"/>
    <w:rsid w:val="00853E70"/>
    <w:rsid w:val="00855137"/>
    <w:rsid w:val="00855D08"/>
    <w:rsid w:val="00855D78"/>
    <w:rsid w:val="00855D96"/>
    <w:rsid w:val="00856CAB"/>
    <w:rsid w:val="00856E82"/>
    <w:rsid w:val="008570DB"/>
    <w:rsid w:val="008571EC"/>
    <w:rsid w:val="00857625"/>
    <w:rsid w:val="0086086C"/>
    <w:rsid w:val="008612DD"/>
    <w:rsid w:val="00861DCB"/>
    <w:rsid w:val="008627B9"/>
    <w:rsid w:val="00862F2C"/>
    <w:rsid w:val="00864246"/>
    <w:rsid w:val="0086449A"/>
    <w:rsid w:val="00864EA2"/>
    <w:rsid w:val="008656BA"/>
    <w:rsid w:val="00865F22"/>
    <w:rsid w:val="008664AA"/>
    <w:rsid w:val="00866750"/>
    <w:rsid w:val="008675C4"/>
    <w:rsid w:val="008675F2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7EE"/>
    <w:rsid w:val="00886AD2"/>
    <w:rsid w:val="00886CAA"/>
    <w:rsid w:val="008871C5"/>
    <w:rsid w:val="00887F32"/>
    <w:rsid w:val="0089191F"/>
    <w:rsid w:val="00891C9B"/>
    <w:rsid w:val="00891F3F"/>
    <w:rsid w:val="008921E2"/>
    <w:rsid w:val="00892B94"/>
    <w:rsid w:val="00893257"/>
    <w:rsid w:val="00893376"/>
    <w:rsid w:val="0089361D"/>
    <w:rsid w:val="00893B01"/>
    <w:rsid w:val="008942F5"/>
    <w:rsid w:val="00894362"/>
    <w:rsid w:val="008970D0"/>
    <w:rsid w:val="00897B39"/>
    <w:rsid w:val="008A0024"/>
    <w:rsid w:val="008A0DC9"/>
    <w:rsid w:val="008A0F0A"/>
    <w:rsid w:val="008A1E46"/>
    <w:rsid w:val="008A1E74"/>
    <w:rsid w:val="008A26D6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1955"/>
    <w:rsid w:val="008B21F5"/>
    <w:rsid w:val="008B22CB"/>
    <w:rsid w:val="008B304E"/>
    <w:rsid w:val="008B311B"/>
    <w:rsid w:val="008B3B4F"/>
    <w:rsid w:val="008B4AFC"/>
    <w:rsid w:val="008B4E7D"/>
    <w:rsid w:val="008B593F"/>
    <w:rsid w:val="008B5CD0"/>
    <w:rsid w:val="008B5CF0"/>
    <w:rsid w:val="008B64C1"/>
    <w:rsid w:val="008B6E19"/>
    <w:rsid w:val="008B6EF4"/>
    <w:rsid w:val="008B72BE"/>
    <w:rsid w:val="008B7C44"/>
    <w:rsid w:val="008B7CA8"/>
    <w:rsid w:val="008B7D89"/>
    <w:rsid w:val="008C077F"/>
    <w:rsid w:val="008C1015"/>
    <w:rsid w:val="008C1FA5"/>
    <w:rsid w:val="008C3123"/>
    <w:rsid w:val="008C3B6E"/>
    <w:rsid w:val="008C4A0F"/>
    <w:rsid w:val="008C4CBE"/>
    <w:rsid w:val="008C567E"/>
    <w:rsid w:val="008C5927"/>
    <w:rsid w:val="008C5A33"/>
    <w:rsid w:val="008C5AE3"/>
    <w:rsid w:val="008C7084"/>
    <w:rsid w:val="008C738F"/>
    <w:rsid w:val="008C7720"/>
    <w:rsid w:val="008C78C3"/>
    <w:rsid w:val="008C7FDD"/>
    <w:rsid w:val="008D0709"/>
    <w:rsid w:val="008D116A"/>
    <w:rsid w:val="008D1D70"/>
    <w:rsid w:val="008D24F7"/>
    <w:rsid w:val="008D2DEE"/>
    <w:rsid w:val="008D484A"/>
    <w:rsid w:val="008D510A"/>
    <w:rsid w:val="008D5C5C"/>
    <w:rsid w:val="008D6369"/>
    <w:rsid w:val="008D649B"/>
    <w:rsid w:val="008D660E"/>
    <w:rsid w:val="008D6D19"/>
    <w:rsid w:val="008D706A"/>
    <w:rsid w:val="008D75E2"/>
    <w:rsid w:val="008D7A20"/>
    <w:rsid w:val="008D7B4B"/>
    <w:rsid w:val="008E066A"/>
    <w:rsid w:val="008E06FC"/>
    <w:rsid w:val="008E09E5"/>
    <w:rsid w:val="008E1239"/>
    <w:rsid w:val="008E14DF"/>
    <w:rsid w:val="008E158D"/>
    <w:rsid w:val="008E1815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E7C2C"/>
    <w:rsid w:val="008F0393"/>
    <w:rsid w:val="008F158B"/>
    <w:rsid w:val="008F22F9"/>
    <w:rsid w:val="008F2FBD"/>
    <w:rsid w:val="008F305C"/>
    <w:rsid w:val="008F3710"/>
    <w:rsid w:val="008F4303"/>
    <w:rsid w:val="008F4335"/>
    <w:rsid w:val="008F46DB"/>
    <w:rsid w:val="008F4B8E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35"/>
    <w:rsid w:val="00907BB3"/>
    <w:rsid w:val="00907D63"/>
    <w:rsid w:val="00910190"/>
    <w:rsid w:val="0091063C"/>
    <w:rsid w:val="00911311"/>
    <w:rsid w:val="009114CD"/>
    <w:rsid w:val="0091289A"/>
    <w:rsid w:val="0091300D"/>
    <w:rsid w:val="009135D8"/>
    <w:rsid w:val="00913694"/>
    <w:rsid w:val="0091372E"/>
    <w:rsid w:val="009144DC"/>
    <w:rsid w:val="00914590"/>
    <w:rsid w:val="00914AF6"/>
    <w:rsid w:val="00915D7E"/>
    <w:rsid w:val="00920019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272B3"/>
    <w:rsid w:val="009303D4"/>
    <w:rsid w:val="009306DC"/>
    <w:rsid w:val="0093132A"/>
    <w:rsid w:val="0093232A"/>
    <w:rsid w:val="009327F3"/>
    <w:rsid w:val="009329A1"/>
    <w:rsid w:val="00932E81"/>
    <w:rsid w:val="00933405"/>
    <w:rsid w:val="00933AD1"/>
    <w:rsid w:val="009348CC"/>
    <w:rsid w:val="00934946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510"/>
    <w:rsid w:val="0094075C"/>
    <w:rsid w:val="00941574"/>
    <w:rsid w:val="00941A7C"/>
    <w:rsid w:val="00941E40"/>
    <w:rsid w:val="00941FAA"/>
    <w:rsid w:val="009424BF"/>
    <w:rsid w:val="0094256C"/>
    <w:rsid w:val="00942907"/>
    <w:rsid w:val="00942B9A"/>
    <w:rsid w:val="009456C1"/>
    <w:rsid w:val="009459E5"/>
    <w:rsid w:val="009472C8"/>
    <w:rsid w:val="009473F4"/>
    <w:rsid w:val="009479D1"/>
    <w:rsid w:val="00947DAA"/>
    <w:rsid w:val="00950C7A"/>
    <w:rsid w:val="00951021"/>
    <w:rsid w:val="00951A54"/>
    <w:rsid w:val="0095207A"/>
    <w:rsid w:val="009521DD"/>
    <w:rsid w:val="009529DD"/>
    <w:rsid w:val="00954139"/>
    <w:rsid w:val="00954A89"/>
    <w:rsid w:val="0095628F"/>
    <w:rsid w:val="009563EB"/>
    <w:rsid w:val="00956EC7"/>
    <w:rsid w:val="009570B3"/>
    <w:rsid w:val="009573D4"/>
    <w:rsid w:val="00960C6F"/>
    <w:rsid w:val="0096158E"/>
    <w:rsid w:val="009623A8"/>
    <w:rsid w:val="00962413"/>
    <w:rsid w:val="00962982"/>
    <w:rsid w:val="009635F3"/>
    <w:rsid w:val="00963C20"/>
    <w:rsid w:val="00964102"/>
    <w:rsid w:val="00964250"/>
    <w:rsid w:val="00964303"/>
    <w:rsid w:val="00964681"/>
    <w:rsid w:val="0096505F"/>
    <w:rsid w:val="00965BB8"/>
    <w:rsid w:val="00965CC0"/>
    <w:rsid w:val="00966064"/>
    <w:rsid w:val="00966408"/>
    <w:rsid w:val="009666D2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4A8B"/>
    <w:rsid w:val="009761E7"/>
    <w:rsid w:val="0097648C"/>
    <w:rsid w:val="00976643"/>
    <w:rsid w:val="00980B40"/>
    <w:rsid w:val="00981612"/>
    <w:rsid w:val="00981D92"/>
    <w:rsid w:val="009824A8"/>
    <w:rsid w:val="00982FA8"/>
    <w:rsid w:val="00983FFB"/>
    <w:rsid w:val="00985E3A"/>
    <w:rsid w:val="0098605C"/>
    <w:rsid w:val="00986258"/>
    <w:rsid w:val="009862B5"/>
    <w:rsid w:val="00986AD2"/>
    <w:rsid w:val="00987040"/>
    <w:rsid w:val="0098754A"/>
    <w:rsid w:val="009876C1"/>
    <w:rsid w:val="00990785"/>
    <w:rsid w:val="00990BEE"/>
    <w:rsid w:val="00993E18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3A56"/>
    <w:rsid w:val="009A45EB"/>
    <w:rsid w:val="009A49A8"/>
    <w:rsid w:val="009A5CEF"/>
    <w:rsid w:val="009A5D88"/>
    <w:rsid w:val="009A61D7"/>
    <w:rsid w:val="009A6574"/>
    <w:rsid w:val="009A660A"/>
    <w:rsid w:val="009A73FB"/>
    <w:rsid w:val="009B013D"/>
    <w:rsid w:val="009B160E"/>
    <w:rsid w:val="009B1ABE"/>
    <w:rsid w:val="009B1CA1"/>
    <w:rsid w:val="009B20A6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5668"/>
    <w:rsid w:val="009B7259"/>
    <w:rsid w:val="009B7416"/>
    <w:rsid w:val="009B7AD5"/>
    <w:rsid w:val="009C0F38"/>
    <w:rsid w:val="009C13D1"/>
    <w:rsid w:val="009C1637"/>
    <w:rsid w:val="009C1ED4"/>
    <w:rsid w:val="009C2BE9"/>
    <w:rsid w:val="009C2D11"/>
    <w:rsid w:val="009C3B65"/>
    <w:rsid w:val="009C3DC4"/>
    <w:rsid w:val="009C3EDE"/>
    <w:rsid w:val="009C3F7D"/>
    <w:rsid w:val="009C4849"/>
    <w:rsid w:val="009C53CD"/>
    <w:rsid w:val="009C7FD6"/>
    <w:rsid w:val="009D045F"/>
    <w:rsid w:val="009D081F"/>
    <w:rsid w:val="009D1EB8"/>
    <w:rsid w:val="009D1F80"/>
    <w:rsid w:val="009D2471"/>
    <w:rsid w:val="009D2606"/>
    <w:rsid w:val="009D26C2"/>
    <w:rsid w:val="009D3229"/>
    <w:rsid w:val="009D3C90"/>
    <w:rsid w:val="009D3F1E"/>
    <w:rsid w:val="009D42D7"/>
    <w:rsid w:val="009D45D3"/>
    <w:rsid w:val="009D521C"/>
    <w:rsid w:val="009D6910"/>
    <w:rsid w:val="009D6E1C"/>
    <w:rsid w:val="009D7C5C"/>
    <w:rsid w:val="009E0100"/>
    <w:rsid w:val="009E099F"/>
    <w:rsid w:val="009E132D"/>
    <w:rsid w:val="009E29E9"/>
    <w:rsid w:val="009E2C8B"/>
    <w:rsid w:val="009E2D2F"/>
    <w:rsid w:val="009E2D6E"/>
    <w:rsid w:val="009E46C6"/>
    <w:rsid w:val="009E5484"/>
    <w:rsid w:val="009E5D45"/>
    <w:rsid w:val="009E6227"/>
    <w:rsid w:val="009E6D47"/>
    <w:rsid w:val="009E7368"/>
    <w:rsid w:val="009E79E0"/>
    <w:rsid w:val="009E7C23"/>
    <w:rsid w:val="009F04EF"/>
    <w:rsid w:val="009F1080"/>
    <w:rsid w:val="009F12DE"/>
    <w:rsid w:val="009F15B2"/>
    <w:rsid w:val="009F35DD"/>
    <w:rsid w:val="009F3A81"/>
    <w:rsid w:val="009F3EC2"/>
    <w:rsid w:val="009F5197"/>
    <w:rsid w:val="009F5A93"/>
    <w:rsid w:val="009F657E"/>
    <w:rsid w:val="009F7536"/>
    <w:rsid w:val="00A005E5"/>
    <w:rsid w:val="00A011E6"/>
    <w:rsid w:val="00A01A56"/>
    <w:rsid w:val="00A01BBE"/>
    <w:rsid w:val="00A02483"/>
    <w:rsid w:val="00A025C8"/>
    <w:rsid w:val="00A02B7B"/>
    <w:rsid w:val="00A02D74"/>
    <w:rsid w:val="00A032AB"/>
    <w:rsid w:val="00A03A30"/>
    <w:rsid w:val="00A04250"/>
    <w:rsid w:val="00A04457"/>
    <w:rsid w:val="00A05267"/>
    <w:rsid w:val="00A066CB"/>
    <w:rsid w:val="00A0693F"/>
    <w:rsid w:val="00A069ED"/>
    <w:rsid w:val="00A073EB"/>
    <w:rsid w:val="00A10960"/>
    <w:rsid w:val="00A10AA4"/>
    <w:rsid w:val="00A10AC1"/>
    <w:rsid w:val="00A10B15"/>
    <w:rsid w:val="00A11030"/>
    <w:rsid w:val="00A11C92"/>
    <w:rsid w:val="00A124B6"/>
    <w:rsid w:val="00A12710"/>
    <w:rsid w:val="00A12B0D"/>
    <w:rsid w:val="00A12BC7"/>
    <w:rsid w:val="00A13D3C"/>
    <w:rsid w:val="00A141F9"/>
    <w:rsid w:val="00A144FE"/>
    <w:rsid w:val="00A15997"/>
    <w:rsid w:val="00A15AE5"/>
    <w:rsid w:val="00A15EB0"/>
    <w:rsid w:val="00A167FE"/>
    <w:rsid w:val="00A16840"/>
    <w:rsid w:val="00A1774B"/>
    <w:rsid w:val="00A17E85"/>
    <w:rsid w:val="00A2124A"/>
    <w:rsid w:val="00A21380"/>
    <w:rsid w:val="00A216A6"/>
    <w:rsid w:val="00A21ABF"/>
    <w:rsid w:val="00A21BE4"/>
    <w:rsid w:val="00A22372"/>
    <w:rsid w:val="00A22A04"/>
    <w:rsid w:val="00A22F46"/>
    <w:rsid w:val="00A24661"/>
    <w:rsid w:val="00A256DD"/>
    <w:rsid w:val="00A25AA2"/>
    <w:rsid w:val="00A25BB8"/>
    <w:rsid w:val="00A2605F"/>
    <w:rsid w:val="00A2642C"/>
    <w:rsid w:val="00A2677A"/>
    <w:rsid w:val="00A27730"/>
    <w:rsid w:val="00A30656"/>
    <w:rsid w:val="00A30D85"/>
    <w:rsid w:val="00A32CBB"/>
    <w:rsid w:val="00A32D49"/>
    <w:rsid w:val="00A33713"/>
    <w:rsid w:val="00A340E5"/>
    <w:rsid w:val="00A34643"/>
    <w:rsid w:val="00A34A7D"/>
    <w:rsid w:val="00A34AD1"/>
    <w:rsid w:val="00A34F30"/>
    <w:rsid w:val="00A351E0"/>
    <w:rsid w:val="00A352C5"/>
    <w:rsid w:val="00A352E3"/>
    <w:rsid w:val="00A3532E"/>
    <w:rsid w:val="00A35C6D"/>
    <w:rsid w:val="00A36AD2"/>
    <w:rsid w:val="00A36E98"/>
    <w:rsid w:val="00A3770D"/>
    <w:rsid w:val="00A378A8"/>
    <w:rsid w:val="00A37A55"/>
    <w:rsid w:val="00A4015E"/>
    <w:rsid w:val="00A40EEA"/>
    <w:rsid w:val="00A40F51"/>
    <w:rsid w:val="00A41290"/>
    <w:rsid w:val="00A41AF0"/>
    <w:rsid w:val="00A4236F"/>
    <w:rsid w:val="00A42FA0"/>
    <w:rsid w:val="00A436BF"/>
    <w:rsid w:val="00A43E8F"/>
    <w:rsid w:val="00A44285"/>
    <w:rsid w:val="00A452CC"/>
    <w:rsid w:val="00A4533A"/>
    <w:rsid w:val="00A456C2"/>
    <w:rsid w:val="00A4580E"/>
    <w:rsid w:val="00A45899"/>
    <w:rsid w:val="00A45FDE"/>
    <w:rsid w:val="00A4690E"/>
    <w:rsid w:val="00A46940"/>
    <w:rsid w:val="00A47ADE"/>
    <w:rsid w:val="00A47B53"/>
    <w:rsid w:val="00A47C0B"/>
    <w:rsid w:val="00A47F04"/>
    <w:rsid w:val="00A50356"/>
    <w:rsid w:val="00A50E0C"/>
    <w:rsid w:val="00A5144B"/>
    <w:rsid w:val="00A5154E"/>
    <w:rsid w:val="00A51881"/>
    <w:rsid w:val="00A51DDF"/>
    <w:rsid w:val="00A533C7"/>
    <w:rsid w:val="00A537BF"/>
    <w:rsid w:val="00A53D39"/>
    <w:rsid w:val="00A53F52"/>
    <w:rsid w:val="00A54253"/>
    <w:rsid w:val="00A5599E"/>
    <w:rsid w:val="00A56231"/>
    <w:rsid w:val="00A570D2"/>
    <w:rsid w:val="00A60B9B"/>
    <w:rsid w:val="00A60EDC"/>
    <w:rsid w:val="00A61179"/>
    <w:rsid w:val="00A61680"/>
    <w:rsid w:val="00A61703"/>
    <w:rsid w:val="00A61DA6"/>
    <w:rsid w:val="00A6201F"/>
    <w:rsid w:val="00A627AE"/>
    <w:rsid w:val="00A62AE7"/>
    <w:rsid w:val="00A63C2F"/>
    <w:rsid w:val="00A6444A"/>
    <w:rsid w:val="00A64B75"/>
    <w:rsid w:val="00A65BCD"/>
    <w:rsid w:val="00A65C0D"/>
    <w:rsid w:val="00A6656F"/>
    <w:rsid w:val="00A66CD4"/>
    <w:rsid w:val="00A67836"/>
    <w:rsid w:val="00A67C46"/>
    <w:rsid w:val="00A705D5"/>
    <w:rsid w:val="00A7080D"/>
    <w:rsid w:val="00A70B80"/>
    <w:rsid w:val="00A71186"/>
    <w:rsid w:val="00A71A82"/>
    <w:rsid w:val="00A71DD6"/>
    <w:rsid w:val="00A72276"/>
    <w:rsid w:val="00A72DF9"/>
    <w:rsid w:val="00A734CA"/>
    <w:rsid w:val="00A7388B"/>
    <w:rsid w:val="00A73E65"/>
    <w:rsid w:val="00A74075"/>
    <w:rsid w:val="00A74457"/>
    <w:rsid w:val="00A74D6C"/>
    <w:rsid w:val="00A75DEF"/>
    <w:rsid w:val="00A764BD"/>
    <w:rsid w:val="00A76A4A"/>
    <w:rsid w:val="00A76A87"/>
    <w:rsid w:val="00A77FE7"/>
    <w:rsid w:val="00A805CF"/>
    <w:rsid w:val="00A80D2B"/>
    <w:rsid w:val="00A81727"/>
    <w:rsid w:val="00A818E1"/>
    <w:rsid w:val="00A81B12"/>
    <w:rsid w:val="00A82914"/>
    <w:rsid w:val="00A82936"/>
    <w:rsid w:val="00A82AB4"/>
    <w:rsid w:val="00A82C68"/>
    <w:rsid w:val="00A835B6"/>
    <w:rsid w:val="00A836EC"/>
    <w:rsid w:val="00A83F8D"/>
    <w:rsid w:val="00A8441A"/>
    <w:rsid w:val="00A84975"/>
    <w:rsid w:val="00A85F87"/>
    <w:rsid w:val="00A86A87"/>
    <w:rsid w:val="00A90A0B"/>
    <w:rsid w:val="00A9192A"/>
    <w:rsid w:val="00A92AA7"/>
    <w:rsid w:val="00A92ADD"/>
    <w:rsid w:val="00A92EB3"/>
    <w:rsid w:val="00A93EF8"/>
    <w:rsid w:val="00A9433B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261A"/>
    <w:rsid w:val="00AA2ECF"/>
    <w:rsid w:val="00AA3807"/>
    <w:rsid w:val="00AA45C9"/>
    <w:rsid w:val="00AA4918"/>
    <w:rsid w:val="00AA4C83"/>
    <w:rsid w:val="00AA4ED2"/>
    <w:rsid w:val="00AA52DF"/>
    <w:rsid w:val="00AA541D"/>
    <w:rsid w:val="00AA589F"/>
    <w:rsid w:val="00AA58C3"/>
    <w:rsid w:val="00AA5A9B"/>
    <w:rsid w:val="00AA5F97"/>
    <w:rsid w:val="00AB07BD"/>
    <w:rsid w:val="00AB0C0E"/>
    <w:rsid w:val="00AB1B7F"/>
    <w:rsid w:val="00AB2150"/>
    <w:rsid w:val="00AB2295"/>
    <w:rsid w:val="00AB256D"/>
    <w:rsid w:val="00AB315E"/>
    <w:rsid w:val="00AB3382"/>
    <w:rsid w:val="00AB4FB9"/>
    <w:rsid w:val="00AB5BA4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0F09"/>
    <w:rsid w:val="00AC1736"/>
    <w:rsid w:val="00AC1801"/>
    <w:rsid w:val="00AC1C1E"/>
    <w:rsid w:val="00AC2652"/>
    <w:rsid w:val="00AC2A8B"/>
    <w:rsid w:val="00AC3B0C"/>
    <w:rsid w:val="00AC4CD9"/>
    <w:rsid w:val="00AC55FF"/>
    <w:rsid w:val="00AC6191"/>
    <w:rsid w:val="00AC659D"/>
    <w:rsid w:val="00AC6E90"/>
    <w:rsid w:val="00AC7110"/>
    <w:rsid w:val="00AC7272"/>
    <w:rsid w:val="00AC7283"/>
    <w:rsid w:val="00AC731F"/>
    <w:rsid w:val="00AC7412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4D2C"/>
    <w:rsid w:val="00AD4DD2"/>
    <w:rsid w:val="00AD5951"/>
    <w:rsid w:val="00AD5EA9"/>
    <w:rsid w:val="00AD697C"/>
    <w:rsid w:val="00AD753C"/>
    <w:rsid w:val="00AE0348"/>
    <w:rsid w:val="00AE2A51"/>
    <w:rsid w:val="00AE3199"/>
    <w:rsid w:val="00AE3260"/>
    <w:rsid w:val="00AE39D8"/>
    <w:rsid w:val="00AE5202"/>
    <w:rsid w:val="00AE6441"/>
    <w:rsid w:val="00AE6D08"/>
    <w:rsid w:val="00AF061C"/>
    <w:rsid w:val="00AF0B14"/>
    <w:rsid w:val="00AF0C71"/>
    <w:rsid w:val="00AF119E"/>
    <w:rsid w:val="00AF1214"/>
    <w:rsid w:val="00AF1F67"/>
    <w:rsid w:val="00AF2223"/>
    <w:rsid w:val="00AF30D3"/>
    <w:rsid w:val="00AF3FD4"/>
    <w:rsid w:val="00AF425E"/>
    <w:rsid w:val="00AF45F8"/>
    <w:rsid w:val="00AF541B"/>
    <w:rsid w:val="00AF56FA"/>
    <w:rsid w:val="00AF5FD7"/>
    <w:rsid w:val="00AF64B3"/>
    <w:rsid w:val="00AF71CD"/>
    <w:rsid w:val="00AF7626"/>
    <w:rsid w:val="00AF7A79"/>
    <w:rsid w:val="00AF7E4D"/>
    <w:rsid w:val="00B008D7"/>
    <w:rsid w:val="00B00DFC"/>
    <w:rsid w:val="00B01BE1"/>
    <w:rsid w:val="00B0278A"/>
    <w:rsid w:val="00B0382A"/>
    <w:rsid w:val="00B03BEE"/>
    <w:rsid w:val="00B044E7"/>
    <w:rsid w:val="00B046BF"/>
    <w:rsid w:val="00B054D6"/>
    <w:rsid w:val="00B05A67"/>
    <w:rsid w:val="00B05F8F"/>
    <w:rsid w:val="00B06C43"/>
    <w:rsid w:val="00B06FCF"/>
    <w:rsid w:val="00B072F4"/>
    <w:rsid w:val="00B0737B"/>
    <w:rsid w:val="00B10BE5"/>
    <w:rsid w:val="00B10E7F"/>
    <w:rsid w:val="00B11218"/>
    <w:rsid w:val="00B113E0"/>
    <w:rsid w:val="00B118E1"/>
    <w:rsid w:val="00B1225F"/>
    <w:rsid w:val="00B122AF"/>
    <w:rsid w:val="00B12856"/>
    <w:rsid w:val="00B13EE5"/>
    <w:rsid w:val="00B14872"/>
    <w:rsid w:val="00B148C8"/>
    <w:rsid w:val="00B14B17"/>
    <w:rsid w:val="00B14BCA"/>
    <w:rsid w:val="00B15B74"/>
    <w:rsid w:val="00B15DE2"/>
    <w:rsid w:val="00B15E34"/>
    <w:rsid w:val="00B202E6"/>
    <w:rsid w:val="00B20390"/>
    <w:rsid w:val="00B203A3"/>
    <w:rsid w:val="00B20A18"/>
    <w:rsid w:val="00B20BFB"/>
    <w:rsid w:val="00B226F9"/>
    <w:rsid w:val="00B23737"/>
    <w:rsid w:val="00B2377E"/>
    <w:rsid w:val="00B23950"/>
    <w:rsid w:val="00B23B6E"/>
    <w:rsid w:val="00B2448D"/>
    <w:rsid w:val="00B24A54"/>
    <w:rsid w:val="00B24DEE"/>
    <w:rsid w:val="00B24F1F"/>
    <w:rsid w:val="00B24FF7"/>
    <w:rsid w:val="00B26BA4"/>
    <w:rsid w:val="00B26E8F"/>
    <w:rsid w:val="00B2757D"/>
    <w:rsid w:val="00B300C6"/>
    <w:rsid w:val="00B301BD"/>
    <w:rsid w:val="00B305FC"/>
    <w:rsid w:val="00B306C9"/>
    <w:rsid w:val="00B30DE4"/>
    <w:rsid w:val="00B310A4"/>
    <w:rsid w:val="00B31A90"/>
    <w:rsid w:val="00B33FC3"/>
    <w:rsid w:val="00B34D85"/>
    <w:rsid w:val="00B35D2B"/>
    <w:rsid w:val="00B364D4"/>
    <w:rsid w:val="00B367F1"/>
    <w:rsid w:val="00B3711A"/>
    <w:rsid w:val="00B37708"/>
    <w:rsid w:val="00B3771E"/>
    <w:rsid w:val="00B3772A"/>
    <w:rsid w:val="00B378FB"/>
    <w:rsid w:val="00B40397"/>
    <w:rsid w:val="00B40865"/>
    <w:rsid w:val="00B40896"/>
    <w:rsid w:val="00B41332"/>
    <w:rsid w:val="00B41C3B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023F"/>
    <w:rsid w:val="00B50CE6"/>
    <w:rsid w:val="00B51E68"/>
    <w:rsid w:val="00B51F7A"/>
    <w:rsid w:val="00B52026"/>
    <w:rsid w:val="00B52B95"/>
    <w:rsid w:val="00B530CE"/>
    <w:rsid w:val="00B53156"/>
    <w:rsid w:val="00B53BC7"/>
    <w:rsid w:val="00B54039"/>
    <w:rsid w:val="00B545D8"/>
    <w:rsid w:val="00B547FB"/>
    <w:rsid w:val="00B54923"/>
    <w:rsid w:val="00B54CB4"/>
    <w:rsid w:val="00B5548C"/>
    <w:rsid w:val="00B55553"/>
    <w:rsid w:val="00B55B62"/>
    <w:rsid w:val="00B567B7"/>
    <w:rsid w:val="00B56A38"/>
    <w:rsid w:val="00B56F17"/>
    <w:rsid w:val="00B603EA"/>
    <w:rsid w:val="00B60F3E"/>
    <w:rsid w:val="00B61949"/>
    <w:rsid w:val="00B61F10"/>
    <w:rsid w:val="00B62B69"/>
    <w:rsid w:val="00B62D80"/>
    <w:rsid w:val="00B62D88"/>
    <w:rsid w:val="00B6314D"/>
    <w:rsid w:val="00B6314E"/>
    <w:rsid w:val="00B63919"/>
    <w:rsid w:val="00B63FCD"/>
    <w:rsid w:val="00B655C6"/>
    <w:rsid w:val="00B65EF7"/>
    <w:rsid w:val="00B6634B"/>
    <w:rsid w:val="00B6648C"/>
    <w:rsid w:val="00B665D3"/>
    <w:rsid w:val="00B66969"/>
    <w:rsid w:val="00B671F4"/>
    <w:rsid w:val="00B67BF8"/>
    <w:rsid w:val="00B705DB"/>
    <w:rsid w:val="00B70EE5"/>
    <w:rsid w:val="00B714A1"/>
    <w:rsid w:val="00B71AA9"/>
    <w:rsid w:val="00B71C43"/>
    <w:rsid w:val="00B725CF"/>
    <w:rsid w:val="00B72898"/>
    <w:rsid w:val="00B7512F"/>
    <w:rsid w:val="00B751AA"/>
    <w:rsid w:val="00B75326"/>
    <w:rsid w:val="00B7563C"/>
    <w:rsid w:val="00B75C51"/>
    <w:rsid w:val="00B765FE"/>
    <w:rsid w:val="00B769BC"/>
    <w:rsid w:val="00B81293"/>
    <w:rsid w:val="00B81AC3"/>
    <w:rsid w:val="00B821A5"/>
    <w:rsid w:val="00B83095"/>
    <w:rsid w:val="00B83159"/>
    <w:rsid w:val="00B83373"/>
    <w:rsid w:val="00B85659"/>
    <w:rsid w:val="00B8623E"/>
    <w:rsid w:val="00B86DA5"/>
    <w:rsid w:val="00B87088"/>
    <w:rsid w:val="00B871FC"/>
    <w:rsid w:val="00B8775F"/>
    <w:rsid w:val="00B877C8"/>
    <w:rsid w:val="00B8798E"/>
    <w:rsid w:val="00B9022C"/>
    <w:rsid w:val="00B9039C"/>
    <w:rsid w:val="00B90425"/>
    <w:rsid w:val="00B90481"/>
    <w:rsid w:val="00B92B23"/>
    <w:rsid w:val="00B9378E"/>
    <w:rsid w:val="00B93BC4"/>
    <w:rsid w:val="00B94720"/>
    <w:rsid w:val="00B95582"/>
    <w:rsid w:val="00B95A13"/>
    <w:rsid w:val="00B95B50"/>
    <w:rsid w:val="00B9607E"/>
    <w:rsid w:val="00B9688B"/>
    <w:rsid w:val="00B96C64"/>
    <w:rsid w:val="00B96E21"/>
    <w:rsid w:val="00B97058"/>
    <w:rsid w:val="00B975EC"/>
    <w:rsid w:val="00B97CD6"/>
    <w:rsid w:val="00BA01AA"/>
    <w:rsid w:val="00BA057E"/>
    <w:rsid w:val="00BA10B0"/>
    <w:rsid w:val="00BA1F25"/>
    <w:rsid w:val="00BA23C0"/>
    <w:rsid w:val="00BA28FC"/>
    <w:rsid w:val="00BA2AD5"/>
    <w:rsid w:val="00BA2B14"/>
    <w:rsid w:val="00BA2B37"/>
    <w:rsid w:val="00BA2D7F"/>
    <w:rsid w:val="00BA2DCD"/>
    <w:rsid w:val="00BA3330"/>
    <w:rsid w:val="00BA405C"/>
    <w:rsid w:val="00BA4ABC"/>
    <w:rsid w:val="00BA4B88"/>
    <w:rsid w:val="00BA5294"/>
    <w:rsid w:val="00BA5E12"/>
    <w:rsid w:val="00BA6FCB"/>
    <w:rsid w:val="00BA7CC4"/>
    <w:rsid w:val="00BB0B62"/>
    <w:rsid w:val="00BB1108"/>
    <w:rsid w:val="00BB11D6"/>
    <w:rsid w:val="00BB1490"/>
    <w:rsid w:val="00BB27BB"/>
    <w:rsid w:val="00BB2A68"/>
    <w:rsid w:val="00BB41F5"/>
    <w:rsid w:val="00BB420A"/>
    <w:rsid w:val="00BB54F6"/>
    <w:rsid w:val="00BB5579"/>
    <w:rsid w:val="00BB5CCC"/>
    <w:rsid w:val="00BB6806"/>
    <w:rsid w:val="00BB6844"/>
    <w:rsid w:val="00BB6CAD"/>
    <w:rsid w:val="00BB6EC5"/>
    <w:rsid w:val="00BB75D9"/>
    <w:rsid w:val="00BB768A"/>
    <w:rsid w:val="00BC00D0"/>
    <w:rsid w:val="00BC0AB4"/>
    <w:rsid w:val="00BC0B64"/>
    <w:rsid w:val="00BC256D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5FA0"/>
    <w:rsid w:val="00BC6539"/>
    <w:rsid w:val="00BC666F"/>
    <w:rsid w:val="00BC7B40"/>
    <w:rsid w:val="00BC7C99"/>
    <w:rsid w:val="00BD0427"/>
    <w:rsid w:val="00BD0DB6"/>
    <w:rsid w:val="00BD1163"/>
    <w:rsid w:val="00BD2A0F"/>
    <w:rsid w:val="00BD2D6C"/>
    <w:rsid w:val="00BD2F54"/>
    <w:rsid w:val="00BD34BB"/>
    <w:rsid w:val="00BD3F58"/>
    <w:rsid w:val="00BD427C"/>
    <w:rsid w:val="00BD4326"/>
    <w:rsid w:val="00BD45B5"/>
    <w:rsid w:val="00BD4989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27"/>
    <w:rsid w:val="00BE17A5"/>
    <w:rsid w:val="00BE1E71"/>
    <w:rsid w:val="00BE2396"/>
    <w:rsid w:val="00BE3075"/>
    <w:rsid w:val="00BE3FEC"/>
    <w:rsid w:val="00BE46B7"/>
    <w:rsid w:val="00BE4EBF"/>
    <w:rsid w:val="00BE5F69"/>
    <w:rsid w:val="00BE6628"/>
    <w:rsid w:val="00BE678B"/>
    <w:rsid w:val="00BE68A0"/>
    <w:rsid w:val="00BE7442"/>
    <w:rsid w:val="00BE7492"/>
    <w:rsid w:val="00BE7C47"/>
    <w:rsid w:val="00BE7E54"/>
    <w:rsid w:val="00BF04FD"/>
    <w:rsid w:val="00BF066E"/>
    <w:rsid w:val="00BF1456"/>
    <w:rsid w:val="00BF1F89"/>
    <w:rsid w:val="00BF374B"/>
    <w:rsid w:val="00BF4570"/>
    <w:rsid w:val="00BF5FE6"/>
    <w:rsid w:val="00BF6B46"/>
    <w:rsid w:val="00BF6B67"/>
    <w:rsid w:val="00BF745F"/>
    <w:rsid w:val="00BF7C05"/>
    <w:rsid w:val="00BF7E77"/>
    <w:rsid w:val="00BF7FD1"/>
    <w:rsid w:val="00C0013A"/>
    <w:rsid w:val="00C00877"/>
    <w:rsid w:val="00C01DEB"/>
    <w:rsid w:val="00C02176"/>
    <w:rsid w:val="00C026CC"/>
    <w:rsid w:val="00C0278D"/>
    <w:rsid w:val="00C02929"/>
    <w:rsid w:val="00C02AEF"/>
    <w:rsid w:val="00C02EAF"/>
    <w:rsid w:val="00C0324C"/>
    <w:rsid w:val="00C033D7"/>
    <w:rsid w:val="00C03E5C"/>
    <w:rsid w:val="00C03F4D"/>
    <w:rsid w:val="00C0427C"/>
    <w:rsid w:val="00C044CD"/>
    <w:rsid w:val="00C04EA7"/>
    <w:rsid w:val="00C04FD0"/>
    <w:rsid w:val="00C05161"/>
    <w:rsid w:val="00C05A2A"/>
    <w:rsid w:val="00C05C5E"/>
    <w:rsid w:val="00C06164"/>
    <w:rsid w:val="00C061FB"/>
    <w:rsid w:val="00C072FA"/>
    <w:rsid w:val="00C0780D"/>
    <w:rsid w:val="00C07B7B"/>
    <w:rsid w:val="00C106CC"/>
    <w:rsid w:val="00C11115"/>
    <w:rsid w:val="00C115E2"/>
    <w:rsid w:val="00C11CA7"/>
    <w:rsid w:val="00C12D01"/>
    <w:rsid w:val="00C15ADE"/>
    <w:rsid w:val="00C15C02"/>
    <w:rsid w:val="00C15C34"/>
    <w:rsid w:val="00C16936"/>
    <w:rsid w:val="00C1738B"/>
    <w:rsid w:val="00C173D7"/>
    <w:rsid w:val="00C17650"/>
    <w:rsid w:val="00C17C77"/>
    <w:rsid w:val="00C17E3F"/>
    <w:rsid w:val="00C17E44"/>
    <w:rsid w:val="00C205E8"/>
    <w:rsid w:val="00C21D59"/>
    <w:rsid w:val="00C22BDE"/>
    <w:rsid w:val="00C234A2"/>
    <w:rsid w:val="00C2373A"/>
    <w:rsid w:val="00C23A5F"/>
    <w:rsid w:val="00C23E90"/>
    <w:rsid w:val="00C2410A"/>
    <w:rsid w:val="00C25F57"/>
    <w:rsid w:val="00C2623C"/>
    <w:rsid w:val="00C26272"/>
    <w:rsid w:val="00C270AF"/>
    <w:rsid w:val="00C2766E"/>
    <w:rsid w:val="00C30241"/>
    <w:rsid w:val="00C303A8"/>
    <w:rsid w:val="00C304EB"/>
    <w:rsid w:val="00C30D22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859"/>
    <w:rsid w:val="00C35B1D"/>
    <w:rsid w:val="00C36401"/>
    <w:rsid w:val="00C3781F"/>
    <w:rsid w:val="00C37D1E"/>
    <w:rsid w:val="00C40624"/>
    <w:rsid w:val="00C40B59"/>
    <w:rsid w:val="00C415F2"/>
    <w:rsid w:val="00C42281"/>
    <w:rsid w:val="00C42675"/>
    <w:rsid w:val="00C42D60"/>
    <w:rsid w:val="00C43052"/>
    <w:rsid w:val="00C436D2"/>
    <w:rsid w:val="00C440F9"/>
    <w:rsid w:val="00C44E01"/>
    <w:rsid w:val="00C44F15"/>
    <w:rsid w:val="00C45389"/>
    <w:rsid w:val="00C45549"/>
    <w:rsid w:val="00C45655"/>
    <w:rsid w:val="00C457AB"/>
    <w:rsid w:val="00C459B0"/>
    <w:rsid w:val="00C45A28"/>
    <w:rsid w:val="00C45A8C"/>
    <w:rsid w:val="00C46927"/>
    <w:rsid w:val="00C47A3C"/>
    <w:rsid w:val="00C522FF"/>
    <w:rsid w:val="00C53FEB"/>
    <w:rsid w:val="00C543AA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756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2B94"/>
    <w:rsid w:val="00C735E9"/>
    <w:rsid w:val="00C7362C"/>
    <w:rsid w:val="00C7399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52"/>
    <w:rsid w:val="00C875BE"/>
    <w:rsid w:val="00C87EBA"/>
    <w:rsid w:val="00C87EFA"/>
    <w:rsid w:val="00C907ED"/>
    <w:rsid w:val="00C91097"/>
    <w:rsid w:val="00C9232F"/>
    <w:rsid w:val="00C926A0"/>
    <w:rsid w:val="00C92FC8"/>
    <w:rsid w:val="00C93910"/>
    <w:rsid w:val="00C93C19"/>
    <w:rsid w:val="00C93FF0"/>
    <w:rsid w:val="00C94668"/>
    <w:rsid w:val="00C94B3C"/>
    <w:rsid w:val="00C94FB6"/>
    <w:rsid w:val="00C94FD7"/>
    <w:rsid w:val="00C962BE"/>
    <w:rsid w:val="00C97439"/>
    <w:rsid w:val="00C9746C"/>
    <w:rsid w:val="00C977CA"/>
    <w:rsid w:val="00C978DC"/>
    <w:rsid w:val="00C97D72"/>
    <w:rsid w:val="00CA012E"/>
    <w:rsid w:val="00CA0E6F"/>
    <w:rsid w:val="00CA1069"/>
    <w:rsid w:val="00CA14DF"/>
    <w:rsid w:val="00CA1824"/>
    <w:rsid w:val="00CA19AE"/>
    <w:rsid w:val="00CA1F59"/>
    <w:rsid w:val="00CA37EC"/>
    <w:rsid w:val="00CA415E"/>
    <w:rsid w:val="00CA4DFF"/>
    <w:rsid w:val="00CA5783"/>
    <w:rsid w:val="00CA5BB7"/>
    <w:rsid w:val="00CA6461"/>
    <w:rsid w:val="00CA66ED"/>
    <w:rsid w:val="00CA708F"/>
    <w:rsid w:val="00CA7764"/>
    <w:rsid w:val="00CA77FE"/>
    <w:rsid w:val="00CA7ABA"/>
    <w:rsid w:val="00CB0262"/>
    <w:rsid w:val="00CB0903"/>
    <w:rsid w:val="00CB17A9"/>
    <w:rsid w:val="00CB1D3D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A2D"/>
    <w:rsid w:val="00CC0B2C"/>
    <w:rsid w:val="00CC2C35"/>
    <w:rsid w:val="00CC41B5"/>
    <w:rsid w:val="00CC5421"/>
    <w:rsid w:val="00CC76C4"/>
    <w:rsid w:val="00CC7CCB"/>
    <w:rsid w:val="00CC7CCD"/>
    <w:rsid w:val="00CC7D97"/>
    <w:rsid w:val="00CD0A54"/>
    <w:rsid w:val="00CD0B37"/>
    <w:rsid w:val="00CD0CD2"/>
    <w:rsid w:val="00CD0CF3"/>
    <w:rsid w:val="00CD1023"/>
    <w:rsid w:val="00CD171B"/>
    <w:rsid w:val="00CD18DD"/>
    <w:rsid w:val="00CD1E64"/>
    <w:rsid w:val="00CD2C60"/>
    <w:rsid w:val="00CD2DEB"/>
    <w:rsid w:val="00CD2DEC"/>
    <w:rsid w:val="00CD314C"/>
    <w:rsid w:val="00CD330F"/>
    <w:rsid w:val="00CD356C"/>
    <w:rsid w:val="00CD4EF1"/>
    <w:rsid w:val="00CD58E6"/>
    <w:rsid w:val="00CD765B"/>
    <w:rsid w:val="00CE0E10"/>
    <w:rsid w:val="00CE2456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4C0A"/>
    <w:rsid w:val="00CE5809"/>
    <w:rsid w:val="00CE614B"/>
    <w:rsid w:val="00CE7112"/>
    <w:rsid w:val="00CF0228"/>
    <w:rsid w:val="00CF0C85"/>
    <w:rsid w:val="00CF10FB"/>
    <w:rsid w:val="00CF1536"/>
    <w:rsid w:val="00CF1987"/>
    <w:rsid w:val="00CF1C71"/>
    <w:rsid w:val="00CF2537"/>
    <w:rsid w:val="00CF2861"/>
    <w:rsid w:val="00CF3F13"/>
    <w:rsid w:val="00CF405C"/>
    <w:rsid w:val="00CF4F44"/>
    <w:rsid w:val="00CF5249"/>
    <w:rsid w:val="00CF56C6"/>
    <w:rsid w:val="00CF5AA8"/>
    <w:rsid w:val="00CF6A36"/>
    <w:rsid w:val="00D0135C"/>
    <w:rsid w:val="00D01C3E"/>
    <w:rsid w:val="00D02224"/>
    <w:rsid w:val="00D033AA"/>
    <w:rsid w:val="00D033FC"/>
    <w:rsid w:val="00D03A64"/>
    <w:rsid w:val="00D04374"/>
    <w:rsid w:val="00D047E5"/>
    <w:rsid w:val="00D055A5"/>
    <w:rsid w:val="00D05B87"/>
    <w:rsid w:val="00D05C0A"/>
    <w:rsid w:val="00D05F2A"/>
    <w:rsid w:val="00D06770"/>
    <w:rsid w:val="00D0694A"/>
    <w:rsid w:val="00D06EE1"/>
    <w:rsid w:val="00D07653"/>
    <w:rsid w:val="00D0797C"/>
    <w:rsid w:val="00D108D7"/>
    <w:rsid w:val="00D10F01"/>
    <w:rsid w:val="00D11B04"/>
    <w:rsid w:val="00D11D4A"/>
    <w:rsid w:val="00D12090"/>
    <w:rsid w:val="00D12195"/>
    <w:rsid w:val="00D12958"/>
    <w:rsid w:val="00D14571"/>
    <w:rsid w:val="00D1494D"/>
    <w:rsid w:val="00D14B0A"/>
    <w:rsid w:val="00D16510"/>
    <w:rsid w:val="00D1679D"/>
    <w:rsid w:val="00D16830"/>
    <w:rsid w:val="00D16950"/>
    <w:rsid w:val="00D16B68"/>
    <w:rsid w:val="00D20173"/>
    <w:rsid w:val="00D20CE3"/>
    <w:rsid w:val="00D20FE1"/>
    <w:rsid w:val="00D2119F"/>
    <w:rsid w:val="00D21A0A"/>
    <w:rsid w:val="00D21A8E"/>
    <w:rsid w:val="00D21E00"/>
    <w:rsid w:val="00D228DB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180C"/>
    <w:rsid w:val="00D3294F"/>
    <w:rsid w:val="00D329EF"/>
    <w:rsid w:val="00D32A5A"/>
    <w:rsid w:val="00D32D4B"/>
    <w:rsid w:val="00D33846"/>
    <w:rsid w:val="00D33C95"/>
    <w:rsid w:val="00D33E7D"/>
    <w:rsid w:val="00D3490A"/>
    <w:rsid w:val="00D3500B"/>
    <w:rsid w:val="00D35594"/>
    <w:rsid w:val="00D3580F"/>
    <w:rsid w:val="00D3611A"/>
    <w:rsid w:val="00D36587"/>
    <w:rsid w:val="00D36D11"/>
    <w:rsid w:val="00D37733"/>
    <w:rsid w:val="00D37C4F"/>
    <w:rsid w:val="00D4002A"/>
    <w:rsid w:val="00D40221"/>
    <w:rsid w:val="00D40315"/>
    <w:rsid w:val="00D4074D"/>
    <w:rsid w:val="00D41853"/>
    <w:rsid w:val="00D428C3"/>
    <w:rsid w:val="00D42B70"/>
    <w:rsid w:val="00D42C0A"/>
    <w:rsid w:val="00D43245"/>
    <w:rsid w:val="00D43CDA"/>
    <w:rsid w:val="00D446E4"/>
    <w:rsid w:val="00D45749"/>
    <w:rsid w:val="00D459D4"/>
    <w:rsid w:val="00D459FD"/>
    <w:rsid w:val="00D45C12"/>
    <w:rsid w:val="00D45E3A"/>
    <w:rsid w:val="00D4616B"/>
    <w:rsid w:val="00D467F5"/>
    <w:rsid w:val="00D46A9C"/>
    <w:rsid w:val="00D501AA"/>
    <w:rsid w:val="00D50BB1"/>
    <w:rsid w:val="00D51231"/>
    <w:rsid w:val="00D514EC"/>
    <w:rsid w:val="00D514FA"/>
    <w:rsid w:val="00D51D29"/>
    <w:rsid w:val="00D52467"/>
    <w:rsid w:val="00D530CB"/>
    <w:rsid w:val="00D5321B"/>
    <w:rsid w:val="00D53CBF"/>
    <w:rsid w:val="00D53DD0"/>
    <w:rsid w:val="00D542F6"/>
    <w:rsid w:val="00D55DB2"/>
    <w:rsid w:val="00D56063"/>
    <w:rsid w:val="00D56596"/>
    <w:rsid w:val="00D56B24"/>
    <w:rsid w:val="00D56CB2"/>
    <w:rsid w:val="00D56F2E"/>
    <w:rsid w:val="00D57532"/>
    <w:rsid w:val="00D6047A"/>
    <w:rsid w:val="00D607DE"/>
    <w:rsid w:val="00D608B8"/>
    <w:rsid w:val="00D614FB"/>
    <w:rsid w:val="00D61BC3"/>
    <w:rsid w:val="00D61C9D"/>
    <w:rsid w:val="00D61DEF"/>
    <w:rsid w:val="00D61E3D"/>
    <w:rsid w:val="00D62EE8"/>
    <w:rsid w:val="00D6534C"/>
    <w:rsid w:val="00D65572"/>
    <w:rsid w:val="00D6577C"/>
    <w:rsid w:val="00D6683F"/>
    <w:rsid w:val="00D674E4"/>
    <w:rsid w:val="00D67832"/>
    <w:rsid w:val="00D67BF5"/>
    <w:rsid w:val="00D70183"/>
    <w:rsid w:val="00D706E3"/>
    <w:rsid w:val="00D70FEA"/>
    <w:rsid w:val="00D71F65"/>
    <w:rsid w:val="00D71FF2"/>
    <w:rsid w:val="00D722D0"/>
    <w:rsid w:val="00D72782"/>
    <w:rsid w:val="00D7327A"/>
    <w:rsid w:val="00D73550"/>
    <w:rsid w:val="00D73F10"/>
    <w:rsid w:val="00D74303"/>
    <w:rsid w:val="00D749B5"/>
    <w:rsid w:val="00D75C2A"/>
    <w:rsid w:val="00D76781"/>
    <w:rsid w:val="00D77067"/>
    <w:rsid w:val="00D7779C"/>
    <w:rsid w:val="00D777A8"/>
    <w:rsid w:val="00D77CF2"/>
    <w:rsid w:val="00D801B5"/>
    <w:rsid w:val="00D80212"/>
    <w:rsid w:val="00D80AF4"/>
    <w:rsid w:val="00D80DF1"/>
    <w:rsid w:val="00D817B8"/>
    <w:rsid w:val="00D82491"/>
    <w:rsid w:val="00D84861"/>
    <w:rsid w:val="00D85BB2"/>
    <w:rsid w:val="00D86907"/>
    <w:rsid w:val="00D87243"/>
    <w:rsid w:val="00D87B64"/>
    <w:rsid w:val="00D90024"/>
    <w:rsid w:val="00D90109"/>
    <w:rsid w:val="00D90460"/>
    <w:rsid w:val="00D90D59"/>
    <w:rsid w:val="00D90DBF"/>
    <w:rsid w:val="00D9143A"/>
    <w:rsid w:val="00D91595"/>
    <w:rsid w:val="00D917B5"/>
    <w:rsid w:val="00D91E0A"/>
    <w:rsid w:val="00D92261"/>
    <w:rsid w:val="00D92527"/>
    <w:rsid w:val="00D92A49"/>
    <w:rsid w:val="00D93053"/>
    <w:rsid w:val="00D9349B"/>
    <w:rsid w:val="00D938D4"/>
    <w:rsid w:val="00D94AB3"/>
    <w:rsid w:val="00D94C2F"/>
    <w:rsid w:val="00D94F40"/>
    <w:rsid w:val="00D950AD"/>
    <w:rsid w:val="00D95199"/>
    <w:rsid w:val="00D95255"/>
    <w:rsid w:val="00D96515"/>
    <w:rsid w:val="00D96C2B"/>
    <w:rsid w:val="00D96C46"/>
    <w:rsid w:val="00D97254"/>
    <w:rsid w:val="00D9780F"/>
    <w:rsid w:val="00DA00D3"/>
    <w:rsid w:val="00DA07E7"/>
    <w:rsid w:val="00DA1867"/>
    <w:rsid w:val="00DA1CDF"/>
    <w:rsid w:val="00DA29C6"/>
    <w:rsid w:val="00DA3198"/>
    <w:rsid w:val="00DA39AE"/>
    <w:rsid w:val="00DA4857"/>
    <w:rsid w:val="00DA59F4"/>
    <w:rsid w:val="00DA59FA"/>
    <w:rsid w:val="00DA60F9"/>
    <w:rsid w:val="00DA6B20"/>
    <w:rsid w:val="00DA6B9E"/>
    <w:rsid w:val="00DA6DA8"/>
    <w:rsid w:val="00DA7674"/>
    <w:rsid w:val="00DA7A14"/>
    <w:rsid w:val="00DB0B8C"/>
    <w:rsid w:val="00DB0F68"/>
    <w:rsid w:val="00DB0F82"/>
    <w:rsid w:val="00DB16BF"/>
    <w:rsid w:val="00DB21F7"/>
    <w:rsid w:val="00DB2480"/>
    <w:rsid w:val="00DB300A"/>
    <w:rsid w:val="00DB3AF1"/>
    <w:rsid w:val="00DB3B39"/>
    <w:rsid w:val="00DB4400"/>
    <w:rsid w:val="00DB5145"/>
    <w:rsid w:val="00DB5ABF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68BA"/>
    <w:rsid w:val="00DC6E4D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4FDC"/>
    <w:rsid w:val="00DD504A"/>
    <w:rsid w:val="00DD529A"/>
    <w:rsid w:val="00DD5C6A"/>
    <w:rsid w:val="00DD62FC"/>
    <w:rsid w:val="00DD7DFE"/>
    <w:rsid w:val="00DE0163"/>
    <w:rsid w:val="00DE06D8"/>
    <w:rsid w:val="00DE0B51"/>
    <w:rsid w:val="00DE1904"/>
    <w:rsid w:val="00DE31C9"/>
    <w:rsid w:val="00DE3936"/>
    <w:rsid w:val="00DE3C5C"/>
    <w:rsid w:val="00DE54BB"/>
    <w:rsid w:val="00DE59A4"/>
    <w:rsid w:val="00DE6ABC"/>
    <w:rsid w:val="00DE6E01"/>
    <w:rsid w:val="00DE78F8"/>
    <w:rsid w:val="00DF0194"/>
    <w:rsid w:val="00DF1158"/>
    <w:rsid w:val="00DF3014"/>
    <w:rsid w:val="00DF310D"/>
    <w:rsid w:val="00DF32BD"/>
    <w:rsid w:val="00DF3691"/>
    <w:rsid w:val="00DF475E"/>
    <w:rsid w:val="00DF53FB"/>
    <w:rsid w:val="00DF5409"/>
    <w:rsid w:val="00DF5674"/>
    <w:rsid w:val="00DF5A17"/>
    <w:rsid w:val="00DF684A"/>
    <w:rsid w:val="00DF78FA"/>
    <w:rsid w:val="00E0001A"/>
    <w:rsid w:val="00E00493"/>
    <w:rsid w:val="00E006A5"/>
    <w:rsid w:val="00E00CA8"/>
    <w:rsid w:val="00E01AA0"/>
    <w:rsid w:val="00E03341"/>
    <w:rsid w:val="00E0411E"/>
    <w:rsid w:val="00E042BC"/>
    <w:rsid w:val="00E0443F"/>
    <w:rsid w:val="00E04ABB"/>
    <w:rsid w:val="00E05789"/>
    <w:rsid w:val="00E057A0"/>
    <w:rsid w:val="00E05ABA"/>
    <w:rsid w:val="00E05CB5"/>
    <w:rsid w:val="00E061D2"/>
    <w:rsid w:val="00E06E1D"/>
    <w:rsid w:val="00E072C4"/>
    <w:rsid w:val="00E07502"/>
    <w:rsid w:val="00E07927"/>
    <w:rsid w:val="00E10AAD"/>
    <w:rsid w:val="00E1190B"/>
    <w:rsid w:val="00E129EA"/>
    <w:rsid w:val="00E13F36"/>
    <w:rsid w:val="00E1490D"/>
    <w:rsid w:val="00E14D29"/>
    <w:rsid w:val="00E160D7"/>
    <w:rsid w:val="00E165E4"/>
    <w:rsid w:val="00E166AE"/>
    <w:rsid w:val="00E16BE2"/>
    <w:rsid w:val="00E17277"/>
    <w:rsid w:val="00E1773A"/>
    <w:rsid w:val="00E17C2F"/>
    <w:rsid w:val="00E20686"/>
    <w:rsid w:val="00E2140A"/>
    <w:rsid w:val="00E215AB"/>
    <w:rsid w:val="00E21643"/>
    <w:rsid w:val="00E217D4"/>
    <w:rsid w:val="00E21A24"/>
    <w:rsid w:val="00E220C3"/>
    <w:rsid w:val="00E22336"/>
    <w:rsid w:val="00E22547"/>
    <w:rsid w:val="00E24C82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4B32"/>
    <w:rsid w:val="00E35414"/>
    <w:rsid w:val="00E3569D"/>
    <w:rsid w:val="00E35729"/>
    <w:rsid w:val="00E357D4"/>
    <w:rsid w:val="00E35862"/>
    <w:rsid w:val="00E36F22"/>
    <w:rsid w:val="00E374B6"/>
    <w:rsid w:val="00E402EE"/>
    <w:rsid w:val="00E40AE8"/>
    <w:rsid w:val="00E40C27"/>
    <w:rsid w:val="00E41776"/>
    <w:rsid w:val="00E42992"/>
    <w:rsid w:val="00E439BF"/>
    <w:rsid w:val="00E4436F"/>
    <w:rsid w:val="00E4557F"/>
    <w:rsid w:val="00E473A2"/>
    <w:rsid w:val="00E476D6"/>
    <w:rsid w:val="00E503CA"/>
    <w:rsid w:val="00E50D8A"/>
    <w:rsid w:val="00E51275"/>
    <w:rsid w:val="00E514FB"/>
    <w:rsid w:val="00E518CF"/>
    <w:rsid w:val="00E53746"/>
    <w:rsid w:val="00E539DB"/>
    <w:rsid w:val="00E53B70"/>
    <w:rsid w:val="00E54333"/>
    <w:rsid w:val="00E54A6F"/>
    <w:rsid w:val="00E55693"/>
    <w:rsid w:val="00E55A0C"/>
    <w:rsid w:val="00E55C91"/>
    <w:rsid w:val="00E55FA5"/>
    <w:rsid w:val="00E565CF"/>
    <w:rsid w:val="00E57579"/>
    <w:rsid w:val="00E57FDB"/>
    <w:rsid w:val="00E60295"/>
    <w:rsid w:val="00E60BCD"/>
    <w:rsid w:val="00E6272B"/>
    <w:rsid w:val="00E631C1"/>
    <w:rsid w:val="00E636F0"/>
    <w:rsid w:val="00E63796"/>
    <w:rsid w:val="00E63DB5"/>
    <w:rsid w:val="00E649EC"/>
    <w:rsid w:val="00E64B84"/>
    <w:rsid w:val="00E651A3"/>
    <w:rsid w:val="00E65971"/>
    <w:rsid w:val="00E659AB"/>
    <w:rsid w:val="00E65E69"/>
    <w:rsid w:val="00E66ACD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4E7"/>
    <w:rsid w:val="00E7463E"/>
    <w:rsid w:val="00E74D64"/>
    <w:rsid w:val="00E75DC6"/>
    <w:rsid w:val="00E76CBA"/>
    <w:rsid w:val="00E76E9B"/>
    <w:rsid w:val="00E7796F"/>
    <w:rsid w:val="00E77C98"/>
    <w:rsid w:val="00E812F0"/>
    <w:rsid w:val="00E8181B"/>
    <w:rsid w:val="00E81BF3"/>
    <w:rsid w:val="00E82778"/>
    <w:rsid w:val="00E82A49"/>
    <w:rsid w:val="00E8379A"/>
    <w:rsid w:val="00E83B91"/>
    <w:rsid w:val="00E83C97"/>
    <w:rsid w:val="00E84182"/>
    <w:rsid w:val="00E843E9"/>
    <w:rsid w:val="00E847BA"/>
    <w:rsid w:val="00E84B09"/>
    <w:rsid w:val="00E84CC1"/>
    <w:rsid w:val="00E84EC3"/>
    <w:rsid w:val="00E8585D"/>
    <w:rsid w:val="00E85900"/>
    <w:rsid w:val="00E871C0"/>
    <w:rsid w:val="00E872ED"/>
    <w:rsid w:val="00E87579"/>
    <w:rsid w:val="00E87690"/>
    <w:rsid w:val="00E87CB5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2C93"/>
    <w:rsid w:val="00EA43F1"/>
    <w:rsid w:val="00EA4630"/>
    <w:rsid w:val="00EA464B"/>
    <w:rsid w:val="00EA4E94"/>
    <w:rsid w:val="00EA51EF"/>
    <w:rsid w:val="00EA59DE"/>
    <w:rsid w:val="00EA6110"/>
    <w:rsid w:val="00EA6153"/>
    <w:rsid w:val="00EA6F33"/>
    <w:rsid w:val="00EB0698"/>
    <w:rsid w:val="00EB0999"/>
    <w:rsid w:val="00EB160C"/>
    <w:rsid w:val="00EB2318"/>
    <w:rsid w:val="00EB2979"/>
    <w:rsid w:val="00EB2C45"/>
    <w:rsid w:val="00EB4602"/>
    <w:rsid w:val="00EB472A"/>
    <w:rsid w:val="00EB4B71"/>
    <w:rsid w:val="00EB5744"/>
    <w:rsid w:val="00EB60C6"/>
    <w:rsid w:val="00EB7B76"/>
    <w:rsid w:val="00EC0A20"/>
    <w:rsid w:val="00EC0DEE"/>
    <w:rsid w:val="00EC0F8A"/>
    <w:rsid w:val="00EC17F1"/>
    <w:rsid w:val="00EC24A1"/>
    <w:rsid w:val="00EC27FE"/>
    <w:rsid w:val="00EC4051"/>
    <w:rsid w:val="00EC452F"/>
    <w:rsid w:val="00EC488D"/>
    <w:rsid w:val="00EC4DC4"/>
    <w:rsid w:val="00EC5336"/>
    <w:rsid w:val="00EC5ABD"/>
    <w:rsid w:val="00EC5E01"/>
    <w:rsid w:val="00EC5F6C"/>
    <w:rsid w:val="00EC6109"/>
    <w:rsid w:val="00EC6F20"/>
    <w:rsid w:val="00ED111A"/>
    <w:rsid w:val="00ED12AA"/>
    <w:rsid w:val="00ED1685"/>
    <w:rsid w:val="00ED2262"/>
    <w:rsid w:val="00ED2B9B"/>
    <w:rsid w:val="00ED312B"/>
    <w:rsid w:val="00ED36AB"/>
    <w:rsid w:val="00ED3ABB"/>
    <w:rsid w:val="00ED46E6"/>
    <w:rsid w:val="00ED477D"/>
    <w:rsid w:val="00ED576C"/>
    <w:rsid w:val="00ED5AAA"/>
    <w:rsid w:val="00ED5ABF"/>
    <w:rsid w:val="00ED5F8B"/>
    <w:rsid w:val="00ED6501"/>
    <w:rsid w:val="00ED7210"/>
    <w:rsid w:val="00ED7D1B"/>
    <w:rsid w:val="00EE017D"/>
    <w:rsid w:val="00EE06B1"/>
    <w:rsid w:val="00EE099C"/>
    <w:rsid w:val="00EE130D"/>
    <w:rsid w:val="00EE1AD3"/>
    <w:rsid w:val="00EE33F0"/>
    <w:rsid w:val="00EE3AF3"/>
    <w:rsid w:val="00EE3DFC"/>
    <w:rsid w:val="00EE410C"/>
    <w:rsid w:val="00EE4194"/>
    <w:rsid w:val="00EE4BB8"/>
    <w:rsid w:val="00EE4FA3"/>
    <w:rsid w:val="00EE567A"/>
    <w:rsid w:val="00EE5B0F"/>
    <w:rsid w:val="00EE627E"/>
    <w:rsid w:val="00EE771F"/>
    <w:rsid w:val="00EE7AFB"/>
    <w:rsid w:val="00EE7BD2"/>
    <w:rsid w:val="00EF1546"/>
    <w:rsid w:val="00EF1CFE"/>
    <w:rsid w:val="00EF227B"/>
    <w:rsid w:val="00EF23C3"/>
    <w:rsid w:val="00EF2DC7"/>
    <w:rsid w:val="00EF313B"/>
    <w:rsid w:val="00EF37D9"/>
    <w:rsid w:val="00EF4883"/>
    <w:rsid w:val="00EF4EAA"/>
    <w:rsid w:val="00EF53DA"/>
    <w:rsid w:val="00EF5BE6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6C18"/>
    <w:rsid w:val="00F07494"/>
    <w:rsid w:val="00F0783A"/>
    <w:rsid w:val="00F07C9C"/>
    <w:rsid w:val="00F101DF"/>
    <w:rsid w:val="00F10AF0"/>
    <w:rsid w:val="00F11717"/>
    <w:rsid w:val="00F11CE2"/>
    <w:rsid w:val="00F124D0"/>
    <w:rsid w:val="00F14021"/>
    <w:rsid w:val="00F142F5"/>
    <w:rsid w:val="00F14CE9"/>
    <w:rsid w:val="00F14F35"/>
    <w:rsid w:val="00F15C04"/>
    <w:rsid w:val="00F205E6"/>
    <w:rsid w:val="00F20B36"/>
    <w:rsid w:val="00F22D01"/>
    <w:rsid w:val="00F232BA"/>
    <w:rsid w:val="00F23311"/>
    <w:rsid w:val="00F23446"/>
    <w:rsid w:val="00F23809"/>
    <w:rsid w:val="00F23F61"/>
    <w:rsid w:val="00F247B5"/>
    <w:rsid w:val="00F2510B"/>
    <w:rsid w:val="00F25613"/>
    <w:rsid w:val="00F25927"/>
    <w:rsid w:val="00F25971"/>
    <w:rsid w:val="00F2599F"/>
    <w:rsid w:val="00F2675B"/>
    <w:rsid w:val="00F26A10"/>
    <w:rsid w:val="00F26B9B"/>
    <w:rsid w:val="00F27585"/>
    <w:rsid w:val="00F27B28"/>
    <w:rsid w:val="00F307CD"/>
    <w:rsid w:val="00F31536"/>
    <w:rsid w:val="00F31B03"/>
    <w:rsid w:val="00F31E58"/>
    <w:rsid w:val="00F32569"/>
    <w:rsid w:val="00F32F4E"/>
    <w:rsid w:val="00F33F91"/>
    <w:rsid w:val="00F34EC0"/>
    <w:rsid w:val="00F350E9"/>
    <w:rsid w:val="00F36387"/>
    <w:rsid w:val="00F37235"/>
    <w:rsid w:val="00F3752E"/>
    <w:rsid w:val="00F37A66"/>
    <w:rsid w:val="00F37F9D"/>
    <w:rsid w:val="00F424C9"/>
    <w:rsid w:val="00F427BC"/>
    <w:rsid w:val="00F4288E"/>
    <w:rsid w:val="00F431AD"/>
    <w:rsid w:val="00F43D36"/>
    <w:rsid w:val="00F43E76"/>
    <w:rsid w:val="00F44592"/>
    <w:rsid w:val="00F44831"/>
    <w:rsid w:val="00F4487F"/>
    <w:rsid w:val="00F44B16"/>
    <w:rsid w:val="00F45729"/>
    <w:rsid w:val="00F45903"/>
    <w:rsid w:val="00F46B80"/>
    <w:rsid w:val="00F46E25"/>
    <w:rsid w:val="00F46ED5"/>
    <w:rsid w:val="00F4720C"/>
    <w:rsid w:val="00F50080"/>
    <w:rsid w:val="00F50835"/>
    <w:rsid w:val="00F5182C"/>
    <w:rsid w:val="00F51C35"/>
    <w:rsid w:val="00F528FB"/>
    <w:rsid w:val="00F53819"/>
    <w:rsid w:val="00F53FC5"/>
    <w:rsid w:val="00F540EE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1515"/>
    <w:rsid w:val="00F629B5"/>
    <w:rsid w:val="00F638F0"/>
    <w:rsid w:val="00F638FD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2964"/>
    <w:rsid w:val="00F73124"/>
    <w:rsid w:val="00F73EA0"/>
    <w:rsid w:val="00F74367"/>
    <w:rsid w:val="00F74E36"/>
    <w:rsid w:val="00F755A8"/>
    <w:rsid w:val="00F762CD"/>
    <w:rsid w:val="00F77BB5"/>
    <w:rsid w:val="00F77CD0"/>
    <w:rsid w:val="00F77DAD"/>
    <w:rsid w:val="00F80934"/>
    <w:rsid w:val="00F809DE"/>
    <w:rsid w:val="00F823D8"/>
    <w:rsid w:val="00F82D09"/>
    <w:rsid w:val="00F83515"/>
    <w:rsid w:val="00F83B49"/>
    <w:rsid w:val="00F85D70"/>
    <w:rsid w:val="00F85E01"/>
    <w:rsid w:val="00F862A0"/>
    <w:rsid w:val="00F877BB"/>
    <w:rsid w:val="00F87B13"/>
    <w:rsid w:val="00F87EAA"/>
    <w:rsid w:val="00F9059D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61E"/>
    <w:rsid w:val="00FA386E"/>
    <w:rsid w:val="00FA575E"/>
    <w:rsid w:val="00FA6E83"/>
    <w:rsid w:val="00FA77B4"/>
    <w:rsid w:val="00FA7B3D"/>
    <w:rsid w:val="00FA7E78"/>
    <w:rsid w:val="00FB0387"/>
    <w:rsid w:val="00FB33F1"/>
    <w:rsid w:val="00FB386E"/>
    <w:rsid w:val="00FB3A01"/>
    <w:rsid w:val="00FB3A4C"/>
    <w:rsid w:val="00FB4288"/>
    <w:rsid w:val="00FB44AE"/>
    <w:rsid w:val="00FB508B"/>
    <w:rsid w:val="00FB56B7"/>
    <w:rsid w:val="00FB57EC"/>
    <w:rsid w:val="00FB63DC"/>
    <w:rsid w:val="00FC106A"/>
    <w:rsid w:val="00FC19DF"/>
    <w:rsid w:val="00FC1B14"/>
    <w:rsid w:val="00FC1E25"/>
    <w:rsid w:val="00FC298B"/>
    <w:rsid w:val="00FC2C75"/>
    <w:rsid w:val="00FC3352"/>
    <w:rsid w:val="00FC45BC"/>
    <w:rsid w:val="00FC48A7"/>
    <w:rsid w:val="00FC4A1D"/>
    <w:rsid w:val="00FC57B7"/>
    <w:rsid w:val="00FC5AC7"/>
    <w:rsid w:val="00FC5BE1"/>
    <w:rsid w:val="00FC6EEA"/>
    <w:rsid w:val="00FC74A5"/>
    <w:rsid w:val="00FD0314"/>
    <w:rsid w:val="00FD0516"/>
    <w:rsid w:val="00FD0DF1"/>
    <w:rsid w:val="00FD27E2"/>
    <w:rsid w:val="00FD3023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D76D1"/>
    <w:rsid w:val="00FD7D6C"/>
    <w:rsid w:val="00FE0E60"/>
    <w:rsid w:val="00FE1218"/>
    <w:rsid w:val="00FE26D4"/>
    <w:rsid w:val="00FE2C59"/>
    <w:rsid w:val="00FE2D3D"/>
    <w:rsid w:val="00FE2E65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2D98"/>
    <w:rsid w:val="00FF3656"/>
    <w:rsid w:val="00FF36E3"/>
    <w:rsid w:val="00FF4186"/>
    <w:rsid w:val="00FF41AE"/>
    <w:rsid w:val="00FF4782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87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3nfvp2">
    <w:name w:val="x3nfvp2"/>
    <w:basedOn w:val="Domylnaczcionkaakapitu"/>
    <w:rsid w:val="00F77CD0"/>
  </w:style>
  <w:style w:type="character" w:customStyle="1" w:styleId="stat-value">
    <w:name w:val="stat-value"/>
    <w:basedOn w:val="Domylnaczcionkaakapitu"/>
    <w:rsid w:val="0015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7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189</cp:revision>
  <cp:lastPrinted>2024-01-30T09:18:00Z</cp:lastPrinted>
  <dcterms:created xsi:type="dcterms:W3CDTF">2024-01-29T14:00:00Z</dcterms:created>
  <dcterms:modified xsi:type="dcterms:W3CDTF">2024-03-12T12:08:00Z</dcterms:modified>
</cp:coreProperties>
</file>